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58CD" w:rsidRPr="003C08B7" w:rsidRDefault="00282C16" w:rsidP="004909B0">
      <w:pPr>
        <w:spacing w:before="360" w:line="240" w:lineRule="exact"/>
        <w:ind w:left="142"/>
        <w:jc w:val="center"/>
        <w:rPr>
          <w:rFonts w:ascii="Verdana" w:hAnsi="Verdana" w:cs="Arial"/>
          <w:b/>
          <w:bCs/>
          <w:sz w:val="18"/>
          <w:szCs w:val="18"/>
          <w:u w:val="single"/>
          <w:lang w:val="es-ES_tradnl"/>
        </w:rPr>
      </w:pPr>
      <w:r w:rsidRPr="003C08B7">
        <w:rPr>
          <w:rFonts w:ascii="Verdana" w:hAnsi="Verdana" w:cs="Arial"/>
          <w:b/>
          <w:bCs/>
          <w:sz w:val="18"/>
          <w:szCs w:val="18"/>
          <w:lang w:val="es-ES_tradnl"/>
        </w:rPr>
        <w:t xml:space="preserve">SOLICITUD </w:t>
      </w:r>
      <w:r w:rsidR="00AA58CD" w:rsidRPr="003C08B7">
        <w:rPr>
          <w:rFonts w:ascii="Verdana" w:hAnsi="Verdana" w:cs="Arial"/>
          <w:b/>
          <w:bCs/>
          <w:sz w:val="18"/>
          <w:szCs w:val="18"/>
          <w:lang w:val="es-ES_tradnl"/>
        </w:rPr>
        <w:t>DE PAGO DE LAS AYUDAS A LAS ACTIVIDADES DE LOS CONSEJOS REGULADORES DE LAS DENOMINACIONES DE ORIGEN, INDICACIONES GEOGRÁFICAS PROTEGIDAS Y CONSEJO DE AGRICULTURA ECOLÓGICA</w:t>
      </w:r>
    </w:p>
    <w:p w:rsidR="00262826" w:rsidRPr="003C08B7" w:rsidRDefault="00262826" w:rsidP="004909B0">
      <w:pPr>
        <w:jc w:val="center"/>
        <w:rPr>
          <w:rFonts w:ascii="Verdana" w:hAnsi="Verdana"/>
          <w:b/>
          <w:bCs/>
          <w:sz w:val="18"/>
          <w:szCs w:val="18"/>
        </w:rPr>
      </w:pPr>
    </w:p>
    <w:p w:rsidR="00AA58CD" w:rsidRPr="003C08B7" w:rsidRDefault="00AA58CD" w:rsidP="004909B0">
      <w:pPr>
        <w:spacing w:before="120" w:after="120" w:line="192" w:lineRule="auto"/>
        <w:ind w:left="-14"/>
        <w:jc w:val="center"/>
        <w:rPr>
          <w:rFonts w:ascii="Verdana" w:hAnsi="Verdana" w:cs="Arial"/>
          <w:i/>
          <w:sz w:val="16"/>
          <w:szCs w:val="16"/>
          <w:lang w:val="es-ES_tradnl"/>
        </w:rPr>
      </w:pPr>
      <w:r w:rsidRPr="003C08B7">
        <w:rPr>
          <w:rFonts w:ascii="Verdana" w:hAnsi="Verdana" w:cs="Arial"/>
          <w:i/>
          <w:sz w:val="16"/>
          <w:szCs w:val="16"/>
          <w:lang w:val="es-ES_tradnl"/>
        </w:rPr>
        <w:t>(Esta solicitud y el resto de la documentación se adjuntarán a la solicitud genérica que se tramitará electrónicamente en la Web de la Consejerí</w:t>
      </w:r>
      <w:r w:rsidR="001962FE" w:rsidRPr="003C08B7">
        <w:rPr>
          <w:rFonts w:ascii="Verdana" w:hAnsi="Verdana" w:cs="Arial"/>
          <w:i/>
          <w:sz w:val="16"/>
          <w:szCs w:val="16"/>
          <w:lang w:val="es-ES_tradnl"/>
        </w:rPr>
        <w:t>a de Agua, Agricultura, Ganaderí</w:t>
      </w:r>
      <w:r w:rsidR="00F923B2" w:rsidRPr="003C08B7">
        <w:rPr>
          <w:rFonts w:ascii="Verdana" w:hAnsi="Verdana" w:cs="Arial"/>
          <w:i/>
          <w:sz w:val="16"/>
          <w:szCs w:val="16"/>
          <w:lang w:val="es-ES_tradnl"/>
        </w:rPr>
        <w:t>a, Pesca y Medio Ambiente</w:t>
      </w:r>
      <w:r w:rsidR="004909B0" w:rsidRPr="003C08B7">
        <w:rPr>
          <w:rFonts w:ascii="Verdana" w:hAnsi="Verdana" w:cs="Arial"/>
          <w:i/>
          <w:sz w:val="16"/>
          <w:szCs w:val="16"/>
          <w:lang w:val="es-ES_tradnl"/>
        </w:rPr>
        <w:t>, procedimiento P-2333</w:t>
      </w:r>
      <w:r w:rsidR="00F923B2" w:rsidRPr="003C08B7">
        <w:rPr>
          <w:rFonts w:ascii="Verdana" w:hAnsi="Verdana" w:cs="Arial"/>
          <w:i/>
          <w:sz w:val="16"/>
          <w:szCs w:val="16"/>
          <w:lang w:val="es-ES_tradnl"/>
        </w:rPr>
        <w:t>)</w:t>
      </w:r>
    </w:p>
    <w:p w:rsidR="0036669F" w:rsidRPr="003C08B7" w:rsidRDefault="0036669F" w:rsidP="004909B0">
      <w:pPr>
        <w:spacing w:before="120" w:after="120"/>
        <w:jc w:val="center"/>
        <w:rPr>
          <w:rFonts w:ascii="Verdana" w:hAnsi="Verdana"/>
          <w:sz w:val="18"/>
          <w:szCs w:val="18"/>
        </w:rPr>
      </w:pPr>
    </w:p>
    <w:p w:rsidR="0036669F" w:rsidRPr="003C08B7" w:rsidRDefault="0036669F" w:rsidP="003C08B7">
      <w:pPr>
        <w:spacing w:before="120" w:after="120" w:line="240" w:lineRule="exact"/>
        <w:jc w:val="both"/>
        <w:rPr>
          <w:rFonts w:ascii="Verdana" w:hAnsi="Verdana" w:cs="AdvTTd832f767"/>
          <w:sz w:val="18"/>
          <w:szCs w:val="18"/>
        </w:rPr>
      </w:pPr>
      <w:proofErr w:type="gramStart"/>
      <w:r w:rsidRPr="003C08B7">
        <w:rPr>
          <w:rFonts w:ascii="Verdana" w:hAnsi="Verdana" w:cs="AdvTTd832f767"/>
          <w:sz w:val="18"/>
          <w:szCs w:val="18"/>
        </w:rPr>
        <w:t>D</w:t>
      </w:r>
      <w:r w:rsidR="00D12AE4" w:rsidRPr="003C08B7">
        <w:rPr>
          <w:rFonts w:ascii="Verdana" w:hAnsi="Verdana" w:cs="AdvTTd832f767"/>
          <w:sz w:val="18"/>
          <w:szCs w:val="18"/>
        </w:rPr>
        <w:t>.</w:t>
      </w:r>
      <w:r w:rsidRPr="003C08B7">
        <w:rPr>
          <w:rFonts w:ascii="Verdana" w:hAnsi="Verdana" w:cs="AdvTTd832f767"/>
          <w:sz w:val="18"/>
          <w:szCs w:val="18"/>
        </w:rPr>
        <w:t>/</w:t>
      </w:r>
      <w:proofErr w:type="gramEnd"/>
      <w:r w:rsidR="002520E8" w:rsidRPr="003C08B7">
        <w:rPr>
          <w:rFonts w:ascii="Verdana" w:hAnsi="Verdana" w:cs="AdvTTd832f767"/>
          <w:sz w:val="18"/>
          <w:szCs w:val="18"/>
        </w:rPr>
        <w:t xml:space="preserve">Dª. </w:t>
      </w:r>
      <w:r w:rsidR="00B9043F">
        <w:rPr>
          <w:rFonts w:ascii="Verdana" w:hAnsi="Verdana" w:cs="AdvTTd832f767"/>
          <w:sz w:val="18"/>
          <w:szCs w:val="18"/>
        </w:rPr>
        <w:fldChar w:fldCharType="begin">
          <w:ffData>
            <w:name w:val="Texto1"/>
            <w:enabled/>
            <w:calcOnExit w:val="0"/>
            <w:textInput/>
          </w:ffData>
        </w:fldChar>
      </w:r>
      <w:bookmarkStart w:id="0" w:name="Texto1"/>
      <w:r w:rsidR="00B9043F">
        <w:rPr>
          <w:rFonts w:ascii="Verdana" w:hAnsi="Verdana" w:cs="AdvTTd832f767"/>
          <w:sz w:val="18"/>
          <w:szCs w:val="18"/>
        </w:rPr>
        <w:instrText xml:space="preserve"> FORMTEXT </w:instrText>
      </w:r>
      <w:r w:rsidR="00B9043F">
        <w:rPr>
          <w:rFonts w:ascii="Verdana" w:hAnsi="Verdana" w:cs="AdvTTd832f767"/>
          <w:sz w:val="18"/>
          <w:szCs w:val="18"/>
        </w:rPr>
      </w:r>
      <w:r w:rsidR="00B9043F">
        <w:rPr>
          <w:rFonts w:ascii="Verdana" w:hAnsi="Verdana" w:cs="AdvTTd832f767"/>
          <w:sz w:val="18"/>
          <w:szCs w:val="18"/>
        </w:rPr>
        <w:fldChar w:fldCharType="separate"/>
      </w:r>
      <w:bookmarkStart w:id="1" w:name="_GoBack"/>
      <w:bookmarkEnd w:id="1"/>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sz w:val="18"/>
          <w:szCs w:val="18"/>
        </w:rPr>
        <w:fldChar w:fldCharType="end"/>
      </w:r>
      <w:bookmarkEnd w:id="0"/>
      <w:r w:rsidR="00F9522B">
        <w:rPr>
          <w:rFonts w:ascii="Verdana" w:hAnsi="Verdana" w:cs="AdvTTd832f767"/>
          <w:sz w:val="18"/>
          <w:szCs w:val="18"/>
        </w:rPr>
        <w:t xml:space="preserve">, </w:t>
      </w:r>
      <w:r w:rsidRPr="003C08B7">
        <w:rPr>
          <w:rFonts w:ascii="Verdana" w:hAnsi="Verdana" w:cs="AdvTTd832f767"/>
          <w:sz w:val="18"/>
          <w:szCs w:val="18"/>
        </w:rPr>
        <w:t xml:space="preserve">provisto de D.N.I. Nº </w:t>
      </w:r>
      <w:r w:rsidR="004C521C">
        <w:rPr>
          <w:rFonts w:ascii="Verdana" w:hAnsi="Verdana" w:cs="AdvTTd832f767"/>
          <w:sz w:val="18"/>
          <w:szCs w:val="18"/>
        </w:rPr>
        <w:fldChar w:fldCharType="begin">
          <w:ffData>
            <w:name w:val="Texto2"/>
            <w:enabled/>
            <w:calcOnExit w:val="0"/>
            <w:textInput>
              <w:maxLength w:val="9"/>
            </w:textInput>
          </w:ffData>
        </w:fldChar>
      </w:r>
      <w:bookmarkStart w:id="2" w:name="Texto2"/>
      <w:r w:rsidR="004C521C">
        <w:rPr>
          <w:rFonts w:ascii="Verdana" w:hAnsi="Verdana" w:cs="AdvTTd832f767"/>
          <w:sz w:val="18"/>
          <w:szCs w:val="18"/>
        </w:rPr>
        <w:instrText xml:space="preserve"> FORMTEXT </w:instrText>
      </w:r>
      <w:r w:rsidR="004C521C">
        <w:rPr>
          <w:rFonts w:ascii="Verdana" w:hAnsi="Verdana" w:cs="AdvTTd832f767"/>
          <w:sz w:val="18"/>
          <w:szCs w:val="18"/>
        </w:rPr>
      </w:r>
      <w:r w:rsidR="004C521C">
        <w:rPr>
          <w:rFonts w:ascii="Verdana" w:hAnsi="Verdana" w:cs="AdvTTd832f767"/>
          <w:sz w:val="18"/>
          <w:szCs w:val="18"/>
        </w:rPr>
        <w:fldChar w:fldCharType="separate"/>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sz w:val="18"/>
          <w:szCs w:val="18"/>
        </w:rPr>
        <w:fldChar w:fldCharType="end"/>
      </w:r>
      <w:bookmarkEnd w:id="2"/>
      <w:r w:rsidRPr="003C08B7">
        <w:rPr>
          <w:rFonts w:ascii="Verdana" w:hAnsi="Verdana" w:cs="AdvTTd832f767"/>
          <w:sz w:val="18"/>
          <w:szCs w:val="18"/>
        </w:rPr>
        <w:t xml:space="preserve">, en representación de </w:t>
      </w:r>
      <w:r w:rsidR="00B9043F">
        <w:rPr>
          <w:rFonts w:ascii="Verdana" w:hAnsi="Verdana" w:cs="AdvTTd832f767"/>
          <w:sz w:val="18"/>
          <w:szCs w:val="18"/>
        </w:rPr>
        <w:fldChar w:fldCharType="begin">
          <w:ffData>
            <w:name w:val="Texto3"/>
            <w:enabled/>
            <w:calcOnExit w:val="0"/>
            <w:textInput/>
          </w:ffData>
        </w:fldChar>
      </w:r>
      <w:bookmarkStart w:id="3" w:name="Texto3"/>
      <w:r w:rsidR="00B9043F">
        <w:rPr>
          <w:rFonts w:ascii="Verdana" w:hAnsi="Verdana" w:cs="AdvTTd832f767"/>
          <w:sz w:val="18"/>
          <w:szCs w:val="18"/>
        </w:rPr>
        <w:instrText xml:space="preserve"> FORMTEXT </w:instrText>
      </w:r>
      <w:r w:rsidR="00B9043F">
        <w:rPr>
          <w:rFonts w:ascii="Verdana" w:hAnsi="Verdana" w:cs="AdvTTd832f767"/>
          <w:sz w:val="18"/>
          <w:szCs w:val="18"/>
        </w:rPr>
      </w:r>
      <w:r w:rsidR="00B9043F">
        <w:rPr>
          <w:rFonts w:ascii="Verdana" w:hAnsi="Verdana" w:cs="AdvTTd832f767"/>
          <w:sz w:val="18"/>
          <w:szCs w:val="18"/>
        </w:rPr>
        <w:fldChar w:fldCharType="separate"/>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sz w:val="18"/>
          <w:szCs w:val="18"/>
        </w:rPr>
        <w:fldChar w:fldCharType="end"/>
      </w:r>
      <w:bookmarkEnd w:id="3"/>
      <w:r w:rsidR="00D12AE4" w:rsidRPr="003C08B7">
        <w:rPr>
          <w:rFonts w:ascii="Verdana" w:hAnsi="Verdana" w:cs="AdvTTd832f767"/>
          <w:sz w:val="18"/>
          <w:szCs w:val="18"/>
        </w:rPr>
        <w:t xml:space="preserve">, NIF </w:t>
      </w:r>
      <w:r w:rsidR="004C521C">
        <w:rPr>
          <w:rFonts w:ascii="Verdana" w:hAnsi="Verdana" w:cs="AdvTTd832f767"/>
          <w:sz w:val="18"/>
          <w:szCs w:val="18"/>
        </w:rPr>
        <w:fldChar w:fldCharType="begin">
          <w:ffData>
            <w:name w:val="Texto4"/>
            <w:enabled/>
            <w:calcOnExit w:val="0"/>
            <w:textInput>
              <w:maxLength w:val="9"/>
            </w:textInput>
          </w:ffData>
        </w:fldChar>
      </w:r>
      <w:bookmarkStart w:id="4" w:name="Texto4"/>
      <w:r w:rsidR="004C521C">
        <w:rPr>
          <w:rFonts w:ascii="Verdana" w:hAnsi="Verdana" w:cs="AdvTTd832f767"/>
          <w:sz w:val="18"/>
          <w:szCs w:val="18"/>
        </w:rPr>
        <w:instrText xml:space="preserve"> FORMTEXT </w:instrText>
      </w:r>
      <w:r w:rsidR="004C521C">
        <w:rPr>
          <w:rFonts w:ascii="Verdana" w:hAnsi="Verdana" w:cs="AdvTTd832f767"/>
          <w:sz w:val="18"/>
          <w:szCs w:val="18"/>
        </w:rPr>
      </w:r>
      <w:r w:rsidR="004C521C">
        <w:rPr>
          <w:rFonts w:ascii="Verdana" w:hAnsi="Verdana" w:cs="AdvTTd832f767"/>
          <w:sz w:val="18"/>
          <w:szCs w:val="18"/>
        </w:rPr>
        <w:fldChar w:fldCharType="separate"/>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sz w:val="18"/>
          <w:szCs w:val="18"/>
        </w:rPr>
        <w:fldChar w:fldCharType="end"/>
      </w:r>
      <w:bookmarkEnd w:id="4"/>
      <w:r w:rsidR="00D12AE4" w:rsidRPr="003C08B7">
        <w:rPr>
          <w:rFonts w:ascii="Verdana" w:hAnsi="Verdana" w:cs="AdvTTd832f767"/>
          <w:sz w:val="18"/>
          <w:szCs w:val="18"/>
        </w:rPr>
        <w:t xml:space="preserve">, </w:t>
      </w:r>
      <w:r w:rsidRPr="003C08B7">
        <w:rPr>
          <w:rFonts w:ascii="Verdana" w:hAnsi="Verdana" w:cs="AdvTTd832f767"/>
          <w:sz w:val="18"/>
          <w:szCs w:val="18"/>
        </w:rPr>
        <w:t>con domicilio en</w:t>
      </w:r>
      <w:r w:rsidR="00D12AE4" w:rsidRPr="003C08B7">
        <w:rPr>
          <w:rFonts w:ascii="Verdana" w:hAnsi="Verdana" w:cs="AdvTTd832f767"/>
          <w:sz w:val="18"/>
          <w:szCs w:val="18"/>
        </w:rPr>
        <w:t xml:space="preserve"> </w:t>
      </w:r>
      <w:r w:rsidR="00B9043F">
        <w:rPr>
          <w:rFonts w:ascii="Verdana" w:hAnsi="Verdana" w:cs="AdvTTd832f767"/>
          <w:sz w:val="18"/>
          <w:szCs w:val="18"/>
        </w:rPr>
        <w:fldChar w:fldCharType="begin">
          <w:ffData>
            <w:name w:val="Texto5"/>
            <w:enabled/>
            <w:calcOnExit w:val="0"/>
            <w:textInput/>
          </w:ffData>
        </w:fldChar>
      </w:r>
      <w:bookmarkStart w:id="5" w:name="Texto5"/>
      <w:r w:rsidR="00B9043F">
        <w:rPr>
          <w:rFonts w:ascii="Verdana" w:hAnsi="Verdana" w:cs="AdvTTd832f767"/>
          <w:sz w:val="18"/>
          <w:szCs w:val="18"/>
        </w:rPr>
        <w:instrText xml:space="preserve"> FORMTEXT </w:instrText>
      </w:r>
      <w:r w:rsidR="00B9043F">
        <w:rPr>
          <w:rFonts w:ascii="Verdana" w:hAnsi="Verdana" w:cs="AdvTTd832f767"/>
          <w:sz w:val="18"/>
          <w:szCs w:val="18"/>
        </w:rPr>
      </w:r>
      <w:r w:rsidR="00B9043F">
        <w:rPr>
          <w:rFonts w:ascii="Verdana" w:hAnsi="Verdana" w:cs="AdvTTd832f767"/>
          <w:sz w:val="18"/>
          <w:szCs w:val="18"/>
        </w:rPr>
        <w:fldChar w:fldCharType="separate"/>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noProof/>
          <w:sz w:val="18"/>
          <w:szCs w:val="18"/>
        </w:rPr>
        <w:t> </w:t>
      </w:r>
      <w:r w:rsidR="00B9043F">
        <w:rPr>
          <w:rFonts w:ascii="Verdana" w:hAnsi="Verdana" w:cs="AdvTTd832f767"/>
          <w:sz w:val="18"/>
          <w:szCs w:val="18"/>
        </w:rPr>
        <w:fldChar w:fldCharType="end"/>
      </w:r>
      <w:bookmarkEnd w:id="5"/>
      <w:r w:rsidRPr="003C08B7">
        <w:rPr>
          <w:rFonts w:ascii="Verdana" w:hAnsi="Verdana" w:cs="AdvTTd832f767"/>
          <w:sz w:val="18"/>
          <w:szCs w:val="18"/>
        </w:rPr>
        <w:t>.</w:t>
      </w:r>
      <w:r w:rsidR="00F9522B">
        <w:rPr>
          <w:rFonts w:ascii="Verdana" w:hAnsi="Verdana" w:cs="AdvTTd832f767"/>
          <w:sz w:val="18"/>
          <w:szCs w:val="18"/>
        </w:rPr>
        <w:t xml:space="preserve"> (A efectos de notificaciones: Correo electrónico</w:t>
      </w:r>
      <w:proofErr w:type="gramStart"/>
      <w:r w:rsidR="00F9522B">
        <w:rPr>
          <w:rFonts w:ascii="Verdana" w:hAnsi="Verdana" w:cs="AdvTTd832f767"/>
          <w:sz w:val="18"/>
          <w:szCs w:val="18"/>
        </w:rPr>
        <w:t xml:space="preserve">: </w:t>
      </w:r>
      <w:proofErr w:type="gramEnd"/>
      <w:r w:rsidR="00F9522B">
        <w:rPr>
          <w:rFonts w:ascii="Verdana" w:hAnsi="Verdana" w:cs="AdvTTd832f767"/>
          <w:sz w:val="18"/>
          <w:szCs w:val="18"/>
        </w:rPr>
        <w:fldChar w:fldCharType="begin">
          <w:ffData>
            <w:name w:val="Texto11"/>
            <w:enabled/>
            <w:calcOnExit w:val="0"/>
            <w:textInput/>
          </w:ffData>
        </w:fldChar>
      </w:r>
      <w:bookmarkStart w:id="6" w:name="Texto11"/>
      <w:r w:rsidR="00F9522B">
        <w:rPr>
          <w:rFonts w:ascii="Verdana" w:hAnsi="Verdana" w:cs="AdvTTd832f767"/>
          <w:sz w:val="18"/>
          <w:szCs w:val="18"/>
        </w:rPr>
        <w:instrText xml:space="preserve"> FORMTEXT </w:instrText>
      </w:r>
      <w:r w:rsidR="00F9522B">
        <w:rPr>
          <w:rFonts w:ascii="Verdana" w:hAnsi="Verdana" w:cs="AdvTTd832f767"/>
          <w:sz w:val="18"/>
          <w:szCs w:val="18"/>
        </w:rPr>
      </w:r>
      <w:r w:rsidR="00F9522B">
        <w:rPr>
          <w:rFonts w:ascii="Verdana" w:hAnsi="Verdana" w:cs="AdvTTd832f767"/>
          <w:sz w:val="18"/>
          <w:szCs w:val="18"/>
        </w:rPr>
        <w:fldChar w:fldCharType="separate"/>
      </w:r>
      <w:r w:rsidR="00F9522B">
        <w:rPr>
          <w:rFonts w:ascii="Verdana" w:hAnsi="Verdana" w:cs="AdvTTd832f767"/>
          <w:noProof/>
          <w:sz w:val="18"/>
          <w:szCs w:val="18"/>
        </w:rPr>
        <w:t> </w:t>
      </w:r>
      <w:r w:rsidR="00F9522B">
        <w:rPr>
          <w:rFonts w:ascii="Verdana" w:hAnsi="Verdana" w:cs="AdvTTd832f767"/>
          <w:noProof/>
          <w:sz w:val="18"/>
          <w:szCs w:val="18"/>
        </w:rPr>
        <w:t> </w:t>
      </w:r>
      <w:r w:rsidR="00F9522B">
        <w:rPr>
          <w:rFonts w:ascii="Verdana" w:hAnsi="Verdana" w:cs="AdvTTd832f767"/>
          <w:noProof/>
          <w:sz w:val="18"/>
          <w:szCs w:val="18"/>
        </w:rPr>
        <w:t> </w:t>
      </w:r>
      <w:r w:rsidR="00F9522B">
        <w:rPr>
          <w:rFonts w:ascii="Verdana" w:hAnsi="Verdana" w:cs="AdvTTd832f767"/>
          <w:noProof/>
          <w:sz w:val="18"/>
          <w:szCs w:val="18"/>
        </w:rPr>
        <w:t> </w:t>
      </w:r>
      <w:r w:rsidR="00F9522B">
        <w:rPr>
          <w:rFonts w:ascii="Verdana" w:hAnsi="Verdana" w:cs="AdvTTd832f767"/>
          <w:noProof/>
          <w:sz w:val="18"/>
          <w:szCs w:val="18"/>
        </w:rPr>
        <w:t> </w:t>
      </w:r>
      <w:r w:rsidR="00F9522B">
        <w:rPr>
          <w:rFonts w:ascii="Verdana" w:hAnsi="Verdana" w:cs="AdvTTd832f767"/>
          <w:sz w:val="18"/>
          <w:szCs w:val="18"/>
        </w:rPr>
        <w:fldChar w:fldCharType="end"/>
      </w:r>
      <w:bookmarkEnd w:id="6"/>
      <w:proofErr w:type="gramStart"/>
      <w:r w:rsidR="00F9522B">
        <w:rPr>
          <w:rFonts w:ascii="Verdana" w:hAnsi="Verdana" w:cs="AdvTTd832f767"/>
          <w:sz w:val="18"/>
          <w:szCs w:val="18"/>
        </w:rPr>
        <w:t xml:space="preserve"> ,</w:t>
      </w:r>
      <w:proofErr w:type="gramEnd"/>
      <w:r w:rsidR="00F9522B">
        <w:rPr>
          <w:rFonts w:ascii="Verdana" w:hAnsi="Verdana" w:cs="AdvTTd832f767"/>
          <w:sz w:val="18"/>
          <w:szCs w:val="18"/>
        </w:rPr>
        <w:t xml:space="preserve"> Tel. móvil: </w:t>
      </w:r>
      <w:r w:rsidR="004C521C">
        <w:rPr>
          <w:rFonts w:ascii="Verdana" w:hAnsi="Verdana" w:cs="AdvTTd832f767"/>
          <w:sz w:val="18"/>
          <w:szCs w:val="18"/>
        </w:rPr>
        <w:fldChar w:fldCharType="begin">
          <w:ffData>
            <w:name w:val="Texto12"/>
            <w:enabled/>
            <w:calcOnExit w:val="0"/>
            <w:textInput>
              <w:type w:val="number"/>
              <w:maxLength w:val="9"/>
            </w:textInput>
          </w:ffData>
        </w:fldChar>
      </w:r>
      <w:bookmarkStart w:id="7" w:name="Texto12"/>
      <w:r w:rsidR="004C521C">
        <w:rPr>
          <w:rFonts w:ascii="Verdana" w:hAnsi="Verdana" w:cs="AdvTTd832f767"/>
          <w:sz w:val="18"/>
          <w:szCs w:val="18"/>
        </w:rPr>
        <w:instrText xml:space="preserve"> FORMTEXT </w:instrText>
      </w:r>
      <w:r w:rsidR="004C521C">
        <w:rPr>
          <w:rFonts w:ascii="Verdana" w:hAnsi="Verdana" w:cs="AdvTTd832f767"/>
          <w:sz w:val="18"/>
          <w:szCs w:val="18"/>
        </w:rPr>
      </w:r>
      <w:r w:rsidR="004C521C">
        <w:rPr>
          <w:rFonts w:ascii="Verdana" w:hAnsi="Verdana" w:cs="AdvTTd832f767"/>
          <w:sz w:val="18"/>
          <w:szCs w:val="18"/>
        </w:rPr>
        <w:fldChar w:fldCharType="separate"/>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noProof/>
          <w:sz w:val="18"/>
          <w:szCs w:val="18"/>
        </w:rPr>
        <w:t> </w:t>
      </w:r>
      <w:r w:rsidR="004C521C">
        <w:rPr>
          <w:rFonts w:ascii="Verdana" w:hAnsi="Verdana" w:cs="AdvTTd832f767"/>
          <w:sz w:val="18"/>
          <w:szCs w:val="18"/>
        </w:rPr>
        <w:fldChar w:fldCharType="end"/>
      </w:r>
      <w:bookmarkEnd w:id="7"/>
      <w:r w:rsidR="00F9522B">
        <w:rPr>
          <w:rFonts w:ascii="Verdana" w:hAnsi="Verdana" w:cs="AdvTTd832f767"/>
          <w:sz w:val="18"/>
          <w:szCs w:val="18"/>
        </w:rPr>
        <w:t>)</w:t>
      </w:r>
    </w:p>
    <w:p w:rsidR="0036669F" w:rsidRPr="00B9043F" w:rsidRDefault="0036669F" w:rsidP="00B9043F">
      <w:pPr>
        <w:spacing w:before="240" w:after="240" w:line="240" w:lineRule="exact"/>
        <w:jc w:val="both"/>
        <w:rPr>
          <w:rFonts w:ascii="Verdana" w:hAnsi="Verdana" w:cs="AdvTTd832f767"/>
          <w:sz w:val="18"/>
          <w:szCs w:val="18"/>
          <w:u w:val="single"/>
        </w:rPr>
      </w:pPr>
      <w:r w:rsidRPr="00B9043F">
        <w:rPr>
          <w:rFonts w:ascii="Verdana" w:hAnsi="Verdana" w:cs="AdvTTd832f767"/>
          <w:b/>
          <w:sz w:val="18"/>
          <w:szCs w:val="18"/>
          <w:u w:val="single"/>
        </w:rPr>
        <w:t>DECLARA</w:t>
      </w:r>
      <w:r w:rsidRPr="00B9043F">
        <w:rPr>
          <w:rFonts w:ascii="Verdana" w:hAnsi="Verdana" w:cs="AdvTTd832f767"/>
          <w:sz w:val="18"/>
          <w:szCs w:val="18"/>
          <w:u w:val="single"/>
        </w:rPr>
        <w:t>:</w:t>
      </w:r>
    </w:p>
    <w:p w:rsidR="0036669F" w:rsidRPr="003C08B7" w:rsidRDefault="0036669F" w:rsidP="003C08B7">
      <w:pPr>
        <w:numPr>
          <w:ilvl w:val="0"/>
          <w:numId w:val="1"/>
        </w:numPr>
        <w:spacing w:before="120" w:after="120" w:line="240" w:lineRule="exact"/>
        <w:jc w:val="both"/>
        <w:rPr>
          <w:rFonts w:ascii="Verdana" w:hAnsi="Verdana"/>
          <w:sz w:val="18"/>
          <w:szCs w:val="18"/>
        </w:rPr>
      </w:pPr>
      <w:r w:rsidRPr="003C08B7">
        <w:rPr>
          <w:rFonts w:ascii="Verdana" w:hAnsi="Verdana"/>
          <w:sz w:val="18"/>
          <w:szCs w:val="18"/>
        </w:rPr>
        <w:t xml:space="preserve">Que </w:t>
      </w:r>
      <w:r w:rsidR="00AA58CD" w:rsidRPr="003C08B7">
        <w:rPr>
          <w:rFonts w:ascii="Verdana" w:hAnsi="Verdana"/>
          <w:sz w:val="18"/>
          <w:szCs w:val="18"/>
        </w:rPr>
        <w:t>el Consejo por él representado</w:t>
      </w:r>
      <w:r w:rsidRPr="003C08B7">
        <w:rPr>
          <w:rFonts w:ascii="Verdana" w:hAnsi="Verdana"/>
          <w:sz w:val="18"/>
          <w:szCs w:val="18"/>
        </w:rPr>
        <w:t xml:space="preserve"> </w:t>
      </w:r>
      <w:r w:rsidR="00E00D1F" w:rsidRPr="003C08B7">
        <w:rPr>
          <w:rFonts w:ascii="Verdana" w:hAnsi="Verdana"/>
          <w:sz w:val="18"/>
          <w:szCs w:val="18"/>
        </w:rPr>
        <w:t>va a ser beneficiario de</w:t>
      </w:r>
      <w:r w:rsidRPr="003C08B7">
        <w:rPr>
          <w:rFonts w:ascii="Verdana" w:hAnsi="Verdana"/>
          <w:sz w:val="18"/>
          <w:szCs w:val="18"/>
        </w:rPr>
        <w:t xml:space="preserve"> una subvención por la Consejería de Ag</w:t>
      </w:r>
      <w:r w:rsidR="00CC41D9" w:rsidRPr="003C08B7">
        <w:rPr>
          <w:rFonts w:ascii="Verdana" w:hAnsi="Verdana"/>
          <w:sz w:val="18"/>
          <w:szCs w:val="18"/>
        </w:rPr>
        <w:t>ua, Ag</w:t>
      </w:r>
      <w:r w:rsidR="00F923B2" w:rsidRPr="003C08B7">
        <w:rPr>
          <w:rFonts w:ascii="Verdana" w:hAnsi="Verdana"/>
          <w:sz w:val="18"/>
          <w:szCs w:val="18"/>
        </w:rPr>
        <w:t xml:space="preserve">ricultura, Ganadería, </w:t>
      </w:r>
      <w:r w:rsidR="00AA58CD" w:rsidRPr="003C08B7">
        <w:rPr>
          <w:rFonts w:ascii="Verdana" w:hAnsi="Verdana"/>
          <w:sz w:val="18"/>
          <w:szCs w:val="18"/>
        </w:rPr>
        <w:t>Pesca</w:t>
      </w:r>
      <w:r w:rsidR="00F923B2" w:rsidRPr="003C08B7">
        <w:rPr>
          <w:rFonts w:ascii="Verdana" w:hAnsi="Verdana"/>
          <w:sz w:val="18"/>
          <w:szCs w:val="18"/>
        </w:rPr>
        <w:t xml:space="preserve"> y Medio Ambiente</w:t>
      </w:r>
      <w:r w:rsidR="00AA58CD" w:rsidRPr="003C08B7">
        <w:rPr>
          <w:rFonts w:ascii="Verdana" w:hAnsi="Verdana"/>
          <w:sz w:val="18"/>
          <w:szCs w:val="18"/>
        </w:rPr>
        <w:t xml:space="preserve"> </w:t>
      </w:r>
      <w:r w:rsidRPr="003C08B7">
        <w:rPr>
          <w:rFonts w:ascii="Verdana" w:hAnsi="Verdana"/>
          <w:sz w:val="18"/>
          <w:szCs w:val="18"/>
        </w:rPr>
        <w:t xml:space="preserve">para </w:t>
      </w:r>
      <w:r w:rsidR="00AA58CD" w:rsidRPr="003C08B7">
        <w:rPr>
          <w:rFonts w:ascii="Verdana" w:hAnsi="Verdana"/>
          <w:sz w:val="18"/>
          <w:szCs w:val="18"/>
        </w:rPr>
        <w:t>la realización de actividades de control y de promoción</w:t>
      </w:r>
      <w:r w:rsidRPr="003C08B7">
        <w:rPr>
          <w:rFonts w:ascii="Verdana" w:hAnsi="Verdana"/>
          <w:sz w:val="18"/>
          <w:szCs w:val="18"/>
        </w:rPr>
        <w:t>.</w:t>
      </w:r>
    </w:p>
    <w:p w:rsidR="0036669F" w:rsidRPr="003C08B7" w:rsidRDefault="0036669F" w:rsidP="003C08B7">
      <w:pPr>
        <w:numPr>
          <w:ilvl w:val="0"/>
          <w:numId w:val="1"/>
        </w:numPr>
        <w:spacing w:before="120" w:after="120" w:line="240" w:lineRule="exact"/>
        <w:jc w:val="both"/>
        <w:rPr>
          <w:rFonts w:ascii="Verdana" w:hAnsi="Verdana"/>
          <w:sz w:val="18"/>
          <w:szCs w:val="18"/>
        </w:rPr>
      </w:pPr>
      <w:r w:rsidRPr="003C08B7">
        <w:rPr>
          <w:rFonts w:ascii="Verdana" w:hAnsi="Verdana"/>
          <w:sz w:val="18"/>
          <w:szCs w:val="18"/>
        </w:rPr>
        <w:t>Que se ha cumplido las condiciones para el pago</w:t>
      </w:r>
      <w:r w:rsidRPr="003C08B7">
        <w:rPr>
          <w:rFonts w:ascii="Verdana" w:hAnsi="Verdana"/>
          <w:i/>
          <w:iCs/>
          <w:sz w:val="18"/>
          <w:szCs w:val="18"/>
        </w:rPr>
        <w:t xml:space="preserve"> </w:t>
      </w:r>
      <w:r w:rsidRPr="003C08B7">
        <w:rPr>
          <w:rFonts w:ascii="Verdana" w:hAnsi="Verdana"/>
          <w:sz w:val="18"/>
          <w:szCs w:val="18"/>
        </w:rPr>
        <w:t>de la subvención concedida en cuanto a plazos, tramitación, justificación y obligaciones del beneficiario.</w:t>
      </w:r>
    </w:p>
    <w:p w:rsidR="002046FB" w:rsidRPr="003C08B7" w:rsidRDefault="002046FB" w:rsidP="003C08B7">
      <w:pPr>
        <w:numPr>
          <w:ilvl w:val="0"/>
          <w:numId w:val="1"/>
        </w:numPr>
        <w:spacing w:before="120" w:after="120" w:line="240" w:lineRule="exact"/>
        <w:jc w:val="both"/>
        <w:rPr>
          <w:rFonts w:ascii="Verdana" w:hAnsi="Verdana"/>
          <w:sz w:val="18"/>
          <w:szCs w:val="18"/>
        </w:rPr>
      </w:pPr>
      <w:r w:rsidRPr="003C08B7">
        <w:rPr>
          <w:rFonts w:ascii="Verdana" w:hAnsi="Verdana"/>
          <w:sz w:val="18"/>
          <w:szCs w:val="18"/>
        </w:rPr>
        <w:t xml:space="preserve">Que durante el ejercicio en curso el </w:t>
      </w:r>
      <w:r w:rsidR="00202D46" w:rsidRPr="003C08B7">
        <w:rPr>
          <w:rFonts w:ascii="Verdana" w:hAnsi="Verdana"/>
          <w:sz w:val="18"/>
          <w:szCs w:val="18"/>
        </w:rPr>
        <w:t>Consejo solo</w:t>
      </w:r>
      <w:r w:rsidRPr="003C08B7">
        <w:rPr>
          <w:rFonts w:ascii="Verdana" w:hAnsi="Verdana"/>
          <w:sz w:val="18"/>
          <w:szCs w:val="18"/>
        </w:rPr>
        <w:t xml:space="preserve"> solicitó y le fue concedida la subvención que se relaciona debajo, no habiendo percibido otras ayudas económicas para los mismos gastos de las distintas administraciones públicas o cualquiera de sus organismos, entes o sociedades.</w:t>
      </w:r>
    </w:p>
    <w:p w:rsidR="002046FB" w:rsidRPr="003C08B7" w:rsidRDefault="002046FB" w:rsidP="003C08B7">
      <w:pPr>
        <w:numPr>
          <w:ilvl w:val="0"/>
          <w:numId w:val="1"/>
        </w:numPr>
        <w:spacing w:before="120" w:after="120" w:line="240" w:lineRule="exact"/>
        <w:jc w:val="both"/>
        <w:rPr>
          <w:rFonts w:ascii="Verdana" w:hAnsi="Verdana"/>
          <w:sz w:val="18"/>
          <w:szCs w:val="18"/>
        </w:rPr>
      </w:pPr>
      <w:r w:rsidRPr="003C08B7">
        <w:rPr>
          <w:rFonts w:ascii="Verdana" w:hAnsi="Verdana"/>
          <w:sz w:val="18"/>
          <w:szCs w:val="18"/>
        </w:rPr>
        <w:t>Que el Consejo, no recibió otras ayudas de mínimis durante el ejercicio fiscal en curso ni durante los dos ejercicios fiscales anteriores (Reglamento UE, nº 1407/2013).</w:t>
      </w:r>
    </w:p>
    <w:p w:rsidR="0036669F" w:rsidRPr="003C08B7" w:rsidRDefault="0036669F" w:rsidP="003C08B7">
      <w:pPr>
        <w:numPr>
          <w:ilvl w:val="0"/>
          <w:numId w:val="1"/>
        </w:numPr>
        <w:spacing w:before="120" w:after="120" w:line="240" w:lineRule="exact"/>
        <w:jc w:val="both"/>
        <w:rPr>
          <w:rFonts w:ascii="Verdana" w:hAnsi="Verdana"/>
          <w:sz w:val="18"/>
          <w:szCs w:val="18"/>
        </w:rPr>
      </w:pPr>
      <w:r w:rsidRPr="003C08B7">
        <w:rPr>
          <w:rFonts w:ascii="Verdana" w:hAnsi="Verdana"/>
          <w:sz w:val="18"/>
          <w:szCs w:val="18"/>
        </w:rPr>
        <w:t>Que todos los datos y documentos que acompañan a esta solicitud son ciertos.</w:t>
      </w:r>
    </w:p>
    <w:p w:rsidR="0036669F" w:rsidRPr="003C08B7" w:rsidRDefault="0036669F" w:rsidP="003C08B7">
      <w:pPr>
        <w:numPr>
          <w:ilvl w:val="0"/>
          <w:numId w:val="1"/>
        </w:numPr>
        <w:spacing w:before="120" w:after="360" w:line="240" w:lineRule="exact"/>
        <w:ind w:left="714" w:hanging="357"/>
        <w:jc w:val="both"/>
        <w:rPr>
          <w:rFonts w:ascii="Verdana" w:hAnsi="Verdana"/>
          <w:sz w:val="18"/>
          <w:szCs w:val="18"/>
        </w:rPr>
      </w:pPr>
      <w:r w:rsidRPr="003C08B7">
        <w:rPr>
          <w:rFonts w:ascii="Verdana" w:hAnsi="Verdana"/>
          <w:sz w:val="18"/>
          <w:szCs w:val="18"/>
        </w:rPr>
        <w:t>Que en relación al programa aprobado, a la fecha de hoy tiene concedida la siguiente ayuda pública:</w:t>
      </w: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4536"/>
        <w:gridCol w:w="2268"/>
        <w:gridCol w:w="2551"/>
      </w:tblGrid>
      <w:tr w:rsidR="00E00D1F" w:rsidRPr="003C08B7" w:rsidTr="002C538E">
        <w:tc>
          <w:tcPr>
            <w:tcW w:w="4536" w:type="dxa"/>
            <w:tcBorders>
              <w:top w:val="single" w:sz="1" w:space="0" w:color="000000"/>
              <w:left w:val="single" w:sz="1" w:space="0" w:color="000000"/>
              <w:bottom w:val="single" w:sz="1" w:space="0" w:color="000000"/>
            </w:tcBorders>
            <w:shd w:val="clear" w:color="auto" w:fill="auto"/>
            <w:vAlign w:val="center"/>
          </w:tcPr>
          <w:p w:rsidR="00E00D1F" w:rsidRPr="003C08B7" w:rsidRDefault="00E00D1F" w:rsidP="003C08B7">
            <w:pPr>
              <w:pStyle w:val="Contenidodelatabla"/>
              <w:snapToGrid w:val="0"/>
              <w:spacing w:line="240" w:lineRule="exact"/>
              <w:jc w:val="center"/>
              <w:rPr>
                <w:rFonts w:ascii="Verdana" w:hAnsi="Verdana"/>
                <w:sz w:val="18"/>
                <w:szCs w:val="18"/>
              </w:rPr>
            </w:pPr>
            <w:r w:rsidRPr="003C08B7">
              <w:rPr>
                <w:rFonts w:ascii="Verdana" w:hAnsi="Verdana"/>
                <w:sz w:val="18"/>
                <w:szCs w:val="18"/>
              </w:rPr>
              <w:t>DISPOSICIÓN LEGAL</w:t>
            </w:r>
          </w:p>
        </w:tc>
        <w:tc>
          <w:tcPr>
            <w:tcW w:w="481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00D1F" w:rsidRPr="003C08B7" w:rsidRDefault="00E00D1F" w:rsidP="003C08B7">
            <w:pPr>
              <w:pStyle w:val="Contenidodelatabla"/>
              <w:snapToGrid w:val="0"/>
              <w:spacing w:line="240" w:lineRule="exact"/>
              <w:jc w:val="center"/>
              <w:rPr>
                <w:rFonts w:ascii="Verdana" w:hAnsi="Verdana"/>
                <w:sz w:val="18"/>
                <w:szCs w:val="18"/>
              </w:rPr>
            </w:pPr>
            <w:r w:rsidRPr="003C08B7">
              <w:rPr>
                <w:rFonts w:ascii="Verdana" w:hAnsi="Verdana"/>
                <w:sz w:val="18"/>
                <w:szCs w:val="18"/>
              </w:rPr>
              <w:t xml:space="preserve">SOLICITUD DE PAGO (IMPORTE </w:t>
            </w:r>
            <w:r w:rsidRPr="003C08B7">
              <w:rPr>
                <w:rFonts w:ascii="Verdana" w:hAnsi="Verdana"/>
                <w:sz w:val="18"/>
                <w:szCs w:val="18"/>
                <w:u w:val="single"/>
              </w:rPr>
              <w:t>TOTAL</w:t>
            </w:r>
            <w:r w:rsidRPr="003C08B7">
              <w:rPr>
                <w:rFonts w:ascii="Verdana" w:hAnsi="Verdana"/>
                <w:sz w:val="18"/>
                <w:szCs w:val="18"/>
              </w:rPr>
              <w:t>)</w:t>
            </w:r>
          </w:p>
        </w:tc>
      </w:tr>
      <w:tr w:rsidR="00E00D1F" w:rsidRPr="003C08B7" w:rsidTr="002C538E">
        <w:tc>
          <w:tcPr>
            <w:tcW w:w="4536" w:type="dxa"/>
            <w:tcBorders>
              <w:left w:val="single" w:sz="1" w:space="0" w:color="000000"/>
              <w:bottom w:val="single" w:sz="1" w:space="0" w:color="000000"/>
            </w:tcBorders>
            <w:shd w:val="clear" w:color="auto" w:fill="auto"/>
            <w:vAlign w:val="center"/>
          </w:tcPr>
          <w:p w:rsidR="00E00D1F" w:rsidRPr="003C08B7" w:rsidRDefault="00E00D1F" w:rsidP="003C08B7">
            <w:pPr>
              <w:pStyle w:val="Contenidodelatabla"/>
              <w:snapToGrid w:val="0"/>
              <w:spacing w:line="240" w:lineRule="exact"/>
              <w:jc w:val="center"/>
              <w:rPr>
                <w:rFonts w:ascii="Verdana" w:hAnsi="Verdana"/>
                <w:sz w:val="18"/>
                <w:szCs w:val="18"/>
              </w:rPr>
            </w:pPr>
          </w:p>
        </w:tc>
        <w:tc>
          <w:tcPr>
            <w:tcW w:w="2268" w:type="dxa"/>
            <w:tcBorders>
              <w:left w:val="single" w:sz="1" w:space="0" w:color="000000"/>
              <w:bottom w:val="single" w:sz="1" w:space="0" w:color="000000"/>
            </w:tcBorders>
            <w:shd w:val="clear" w:color="auto" w:fill="auto"/>
            <w:vAlign w:val="center"/>
          </w:tcPr>
          <w:p w:rsidR="00E00D1F" w:rsidRPr="003C08B7" w:rsidRDefault="00E00D1F" w:rsidP="003C08B7">
            <w:pPr>
              <w:pStyle w:val="Contenidodelatabla"/>
              <w:snapToGrid w:val="0"/>
              <w:spacing w:line="240" w:lineRule="exact"/>
              <w:jc w:val="center"/>
              <w:rPr>
                <w:rFonts w:ascii="Verdana" w:hAnsi="Verdana"/>
                <w:sz w:val="18"/>
                <w:szCs w:val="18"/>
              </w:rPr>
            </w:pPr>
            <w:r w:rsidRPr="003C08B7">
              <w:rPr>
                <w:rFonts w:ascii="Verdana" w:hAnsi="Verdana"/>
                <w:sz w:val="18"/>
                <w:szCs w:val="18"/>
              </w:rPr>
              <w:t xml:space="preserve">Fecha </w:t>
            </w:r>
          </w:p>
        </w:tc>
        <w:tc>
          <w:tcPr>
            <w:tcW w:w="2551" w:type="dxa"/>
            <w:tcBorders>
              <w:left w:val="single" w:sz="1" w:space="0" w:color="000000"/>
              <w:bottom w:val="single" w:sz="1" w:space="0" w:color="000000"/>
              <w:right w:val="single" w:sz="1" w:space="0" w:color="000000"/>
            </w:tcBorders>
            <w:shd w:val="clear" w:color="auto" w:fill="auto"/>
            <w:vAlign w:val="center"/>
          </w:tcPr>
          <w:p w:rsidR="00E00D1F" w:rsidRPr="003C08B7" w:rsidRDefault="00E00D1F" w:rsidP="003C08B7">
            <w:pPr>
              <w:pStyle w:val="Contenidodelatabla"/>
              <w:snapToGrid w:val="0"/>
              <w:spacing w:line="240" w:lineRule="exact"/>
              <w:jc w:val="center"/>
              <w:rPr>
                <w:rFonts w:ascii="Verdana" w:hAnsi="Verdana"/>
                <w:sz w:val="18"/>
                <w:szCs w:val="18"/>
              </w:rPr>
            </w:pPr>
            <w:r w:rsidRPr="003C08B7">
              <w:rPr>
                <w:rFonts w:ascii="Verdana" w:hAnsi="Verdana"/>
                <w:sz w:val="18"/>
                <w:szCs w:val="18"/>
              </w:rPr>
              <w:t>Total (€)</w:t>
            </w:r>
          </w:p>
        </w:tc>
      </w:tr>
      <w:tr w:rsidR="00E00D1F" w:rsidRPr="003C08B7" w:rsidTr="002C538E">
        <w:tc>
          <w:tcPr>
            <w:tcW w:w="4536" w:type="dxa"/>
            <w:tcBorders>
              <w:left w:val="single" w:sz="1" w:space="0" w:color="000000"/>
              <w:bottom w:val="single" w:sz="1" w:space="0" w:color="000000"/>
            </w:tcBorders>
            <w:shd w:val="clear" w:color="auto" w:fill="auto"/>
            <w:vAlign w:val="center"/>
          </w:tcPr>
          <w:p w:rsidR="00E00D1F" w:rsidRPr="003C08B7" w:rsidRDefault="00892E87" w:rsidP="003C08B7">
            <w:pPr>
              <w:pStyle w:val="Contenidodelatabla"/>
              <w:snapToGrid w:val="0"/>
              <w:spacing w:line="240" w:lineRule="exact"/>
              <w:jc w:val="center"/>
              <w:rPr>
                <w:rFonts w:ascii="Verdana" w:hAnsi="Verdana"/>
                <w:sz w:val="18"/>
                <w:szCs w:val="18"/>
              </w:rPr>
            </w:pPr>
            <w:r>
              <w:rPr>
                <w:rFonts w:ascii="Verdana" w:hAnsi="Verdana"/>
                <w:sz w:val="18"/>
                <w:szCs w:val="18"/>
              </w:rPr>
              <w:fldChar w:fldCharType="begin">
                <w:ffData>
                  <w:name w:val="Texto7"/>
                  <w:enabled/>
                  <w:calcOnExit w:val="0"/>
                  <w:textInput/>
                </w:ffData>
              </w:fldChar>
            </w:r>
            <w:bookmarkStart w:id="8" w:name="Texto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2268" w:type="dxa"/>
            <w:tcBorders>
              <w:left w:val="single" w:sz="1" w:space="0" w:color="000000"/>
              <w:bottom w:val="single" w:sz="1" w:space="0" w:color="000000"/>
            </w:tcBorders>
            <w:shd w:val="clear" w:color="auto" w:fill="auto"/>
            <w:vAlign w:val="center"/>
          </w:tcPr>
          <w:p w:rsidR="00E00D1F" w:rsidRPr="003C08B7" w:rsidRDefault="00892E87" w:rsidP="003C08B7">
            <w:pPr>
              <w:pStyle w:val="Contenidodelatabla"/>
              <w:snapToGrid w:val="0"/>
              <w:spacing w:line="240" w:lineRule="exact"/>
              <w:jc w:val="center"/>
              <w:rPr>
                <w:rFonts w:ascii="Verdana" w:hAnsi="Verdana"/>
                <w:sz w:val="18"/>
                <w:szCs w:val="18"/>
              </w:rPr>
            </w:pPr>
            <w:r>
              <w:rPr>
                <w:rFonts w:ascii="Verdana" w:hAnsi="Verdana"/>
                <w:sz w:val="18"/>
                <w:szCs w:val="18"/>
              </w:rPr>
              <w:fldChar w:fldCharType="begin">
                <w:ffData>
                  <w:name w:val="Texto8"/>
                  <w:enabled/>
                  <w:calcOnExit w:val="0"/>
                  <w:textInput/>
                </w:ffData>
              </w:fldChar>
            </w:r>
            <w:bookmarkStart w:id="9" w:name="Texto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c>
          <w:tcPr>
            <w:tcW w:w="2551" w:type="dxa"/>
            <w:tcBorders>
              <w:left w:val="single" w:sz="1" w:space="0" w:color="000000"/>
              <w:bottom w:val="single" w:sz="1" w:space="0" w:color="000000"/>
              <w:right w:val="single" w:sz="1" w:space="0" w:color="000000"/>
            </w:tcBorders>
            <w:shd w:val="clear" w:color="auto" w:fill="auto"/>
            <w:vAlign w:val="center"/>
          </w:tcPr>
          <w:p w:rsidR="00E00D1F" w:rsidRPr="003C08B7" w:rsidRDefault="00892E87" w:rsidP="003C08B7">
            <w:pPr>
              <w:pStyle w:val="Contenidodelatabla"/>
              <w:snapToGrid w:val="0"/>
              <w:spacing w:line="240" w:lineRule="exact"/>
              <w:jc w:val="center"/>
              <w:rPr>
                <w:rFonts w:ascii="Verdana" w:hAnsi="Verdana"/>
                <w:sz w:val="18"/>
                <w:szCs w:val="18"/>
              </w:rPr>
            </w:pPr>
            <w:r>
              <w:rPr>
                <w:rFonts w:ascii="Verdana" w:hAnsi="Verdana"/>
                <w:sz w:val="18"/>
                <w:szCs w:val="18"/>
              </w:rPr>
              <w:fldChar w:fldCharType="begin">
                <w:ffData>
                  <w:name w:val="Texto10"/>
                  <w:enabled/>
                  <w:calcOnExit w:val="0"/>
                  <w:textInput>
                    <w:type w:val="number"/>
                    <w:format w:val="#.##0,00"/>
                  </w:textInput>
                </w:ffData>
              </w:fldChar>
            </w:r>
            <w:bookmarkStart w:id="10" w:name="Texto1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r>
    </w:tbl>
    <w:p w:rsidR="0036669F" w:rsidRPr="003C08B7" w:rsidRDefault="0036669F" w:rsidP="003C08B7">
      <w:pPr>
        <w:spacing w:before="120" w:after="120" w:line="240" w:lineRule="exact"/>
        <w:jc w:val="both"/>
        <w:rPr>
          <w:rFonts w:ascii="Verdana" w:hAnsi="Verdana"/>
          <w:sz w:val="18"/>
          <w:szCs w:val="18"/>
        </w:rPr>
      </w:pPr>
    </w:p>
    <w:p w:rsidR="0036669F" w:rsidRPr="00B9043F" w:rsidRDefault="0036669F" w:rsidP="003C08B7">
      <w:pPr>
        <w:spacing w:before="120" w:after="120" w:line="240" w:lineRule="exact"/>
        <w:jc w:val="both"/>
        <w:rPr>
          <w:rFonts w:ascii="Verdana" w:hAnsi="Verdana" w:cs="AdvTTd832f767"/>
          <w:sz w:val="18"/>
          <w:szCs w:val="18"/>
          <w:u w:val="single"/>
        </w:rPr>
      </w:pPr>
      <w:r w:rsidRPr="00B9043F">
        <w:rPr>
          <w:rFonts w:ascii="Verdana" w:hAnsi="Verdana" w:cs="AdvTTd832f767"/>
          <w:b/>
          <w:sz w:val="18"/>
          <w:szCs w:val="18"/>
          <w:u w:val="single"/>
        </w:rPr>
        <w:t>SOLICITA</w:t>
      </w:r>
      <w:r w:rsidRPr="00B9043F">
        <w:rPr>
          <w:rFonts w:ascii="Verdana" w:hAnsi="Verdana" w:cs="AdvTTd832f767"/>
          <w:sz w:val="18"/>
          <w:szCs w:val="18"/>
          <w:u w:val="single"/>
        </w:rPr>
        <w:t>:</w:t>
      </w:r>
    </w:p>
    <w:p w:rsidR="0036669F" w:rsidRPr="003C08B7" w:rsidRDefault="0036669F" w:rsidP="003C08B7">
      <w:pPr>
        <w:numPr>
          <w:ilvl w:val="0"/>
          <w:numId w:val="2"/>
        </w:numPr>
        <w:spacing w:before="120" w:after="120" w:line="240" w:lineRule="exact"/>
        <w:ind w:left="714" w:hanging="357"/>
        <w:jc w:val="both"/>
        <w:rPr>
          <w:rFonts w:ascii="Verdana" w:hAnsi="Verdana"/>
          <w:sz w:val="18"/>
          <w:szCs w:val="18"/>
        </w:rPr>
      </w:pPr>
      <w:r w:rsidRPr="003C08B7">
        <w:rPr>
          <w:rFonts w:ascii="Verdana" w:hAnsi="Verdana"/>
          <w:sz w:val="18"/>
          <w:szCs w:val="18"/>
        </w:rPr>
        <w:t>El abono de la subvención concedida conforme a la documentación presentada y a la normativa al respecto, mediante transferencia bancaria, en la cuenta única con  Nº IBAN:</w:t>
      </w:r>
      <w:r w:rsidR="002520E8" w:rsidRPr="003C08B7">
        <w:rPr>
          <w:rFonts w:ascii="Verdana" w:hAnsi="Verdana"/>
          <w:sz w:val="18"/>
          <w:szCs w:val="18"/>
        </w:rPr>
        <w:t xml:space="preserve"> </w:t>
      </w:r>
      <w:r w:rsidR="00B9043F">
        <w:rPr>
          <w:rFonts w:ascii="Verdana" w:hAnsi="Verdana"/>
          <w:sz w:val="18"/>
          <w:szCs w:val="18"/>
        </w:rPr>
        <w:fldChar w:fldCharType="begin">
          <w:ffData>
            <w:name w:val="Texto6"/>
            <w:enabled/>
            <w:calcOnExit w:val="0"/>
            <w:textInput/>
          </w:ffData>
        </w:fldChar>
      </w:r>
      <w:bookmarkStart w:id="11" w:name="Texto6"/>
      <w:r w:rsidR="00B9043F">
        <w:rPr>
          <w:rFonts w:ascii="Verdana" w:hAnsi="Verdana"/>
          <w:sz w:val="18"/>
          <w:szCs w:val="18"/>
        </w:rPr>
        <w:instrText xml:space="preserve"> FORMTEXT </w:instrText>
      </w:r>
      <w:r w:rsidR="00B9043F">
        <w:rPr>
          <w:rFonts w:ascii="Verdana" w:hAnsi="Verdana"/>
          <w:sz w:val="18"/>
          <w:szCs w:val="18"/>
        </w:rPr>
      </w:r>
      <w:r w:rsidR="00B9043F">
        <w:rPr>
          <w:rFonts w:ascii="Verdana" w:hAnsi="Verdana"/>
          <w:sz w:val="18"/>
          <w:szCs w:val="18"/>
        </w:rPr>
        <w:fldChar w:fldCharType="separate"/>
      </w:r>
      <w:r w:rsidR="00B9043F">
        <w:rPr>
          <w:rFonts w:ascii="Verdana" w:hAnsi="Verdana"/>
          <w:noProof/>
          <w:sz w:val="18"/>
          <w:szCs w:val="18"/>
        </w:rPr>
        <w:t> </w:t>
      </w:r>
      <w:r w:rsidR="00B9043F">
        <w:rPr>
          <w:rFonts w:ascii="Verdana" w:hAnsi="Verdana"/>
          <w:noProof/>
          <w:sz w:val="18"/>
          <w:szCs w:val="18"/>
        </w:rPr>
        <w:t> </w:t>
      </w:r>
      <w:r w:rsidR="00B9043F">
        <w:rPr>
          <w:rFonts w:ascii="Verdana" w:hAnsi="Verdana"/>
          <w:noProof/>
          <w:sz w:val="18"/>
          <w:szCs w:val="18"/>
        </w:rPr>
        <w:t> </w:t>
      </w:r>
      <w:r w:rsidR="00B9043F">
        <w:rPr>
          <w:rFonts w:ascii="Verdana" w:hAnsi="Verdana"/>
          <w:noProof/>
          <w:sz w:val="18"/>
          <w:szCs w:val="18"/>
        </w:rPr>
        <w:t> </w:t>
      </w:r>
      <w:r w:rsidR="00B9043F">
        <w:rPr>
          <w:rFonts w:ascii="Verdana" w:hAnsi="Verdana"/>
          <w:noProof/>
          <w:sz w:val="18"/>
          <w:szCs w:val="18"/>
        </w:rPr>
        <w:t> </w:t>
      </w:r>
      <w:r w:rsidR="00B9043F">
        <w:rPr>
          <w:rFonts w:ascii="Verdana" w:hAnsi="Verdana"/>
          <w:sz w:val="18"/>
          <w:szCs w:val="18"/>
        </w:rPr>
        <w:fldChar w:fldCharType="end"/>
      </w:r>
      <w:bookmarkEnd w:id="11"/>
    </w:p>
    <w:p w:rsidR="0036669F" w:rsidRPr="003C08B7" w:rsidRDefault="0036669F" w:rsidP="003C08B7">
      <w:pPr>
        <w:numPr>
          <w:ilvl w:val="0"/>
          <w:numId w:val="2"/>
        </w:numPr>
        <w:spacing w:before="120" w:after="120" w:line="240" w:lineRule="exact"/>
        <w:jc w:val="both"/>
        <w:rPr>
          <w:rFonts w:ascii="Verdana" w:hAnsi="Verdana"/>
          <w:sz w:val="18"/>
          <w:szCs w:val="18"/>
        </w:rPr>
      </w:pPr>
      <w:r w:rsidRPr="003C08B7">
        <w:rPr>
          <w:rFonts w:ascii="Verdana" w:hAnsi="Verdana"/>
          <w:sz w:val="18"/>
          <w:szCs w:val="18"/>
        </w:rPr>
        <w:t>Para lo que se aporta la documentaci</w:t>
      </w:r>
      <w:r w:rsidR="00FA5919" w:rsidRPr="003C08B7">
        <w:rPr>
          <w:rFonts w:ascii="Verdana" w:hAnsi="Verdana"/>
          <w:sz w:val="18"/>
          <w:szCs w:val="18"/>
        </w:rPr>
        <w:t>ó</w:t>
      </w:r>
      <w:r w:rsidR="00BE748B" w:rsidRPr="003C08B7">
        <w:rPr>
          <w:rFonts w:ascii="Verdana" w:hAnsi="Verdana"/>
          <w:sz w:val="18"/>
          <w:szCs w:val="18"/>
        </w:rPr>
        <w:t xml:space="preserve">n establecida en </w:t>
      </w:r>
      <w:r w:rsidR="00AA58CD" w:rsidRPr="003C08B7">
        <w:rPr>
          <w:rFonts w:ascii="Verdana" w:hAnsi="Verdana"/>
          <w:sz w:val="18"/>
          <w:szCs w:val="18"/>
        </w:rPr>
        <w:t xml:space="preserve">la </w:t>
      </w:r>
      <w:r w:rsidR="007478D0" w:rsidRPr="003C08B7">
        <w:rPr>
          <w:rFonts w:ascii="Verdana" w:hAnsi="Verdana"/>
          <w:sz w:val="18"/>
          <w:szCs w:val="18"/>
        </w:rPr>
        <w:t>orden de 17 de julio de 2017 por la que se aprueban las correspondientes bases reguladoras</w:t>
      </w:r>
      <w:r w:rsidRPr="003C08B7">
        <w:rPr>
          <w:rFonts w:ascii="Verdana" w:hAnsi="Verdana"/>
          <w:sz w:val="18"/>
          <w:szCs w:val="18"/>
        </w:rPr>
        <w:t xml:space="preserve"> y en la Web de la Consejería de </w:t>
      </w:r>
      <w:r w:rsidR="00F923B2" w:rsidRPr="003C08B7">
        <w:rPr>
          <w:rFonts w:ascii="Verdana" w:hAnsi="Verdana"/>
          <w:sz w:val="18"/>
          <w:szCs w:val="18"/>
        </w:rPr>
        <w:t xml:space="preserve">Agua, Agricultura, Ganadería, Pesca y Medio Ambiente </w:t>
      </w:r>
      <w:r w:rsidRPr="003C08B7">
        <w:rPr>
          <w:rFonts w:ascii="Verdana" w:hAnsi="Verdana"/>
          <w:sz w:val="18"/>
          <w:szCs w:val="18"/>
        </w:rPr>
        <w:t>(www.carm.es)</w:t>
      </w:r>
    </w:p>
    <w:p w:rsidR="003C08B7" w:rsidRPr="009B08EE" w:rsidRDefault="003C08B7" w:rsidP="002C538E">
      <w:pPr>
        <w:autoSpaceDE w:val="0"/>
        <w:spacing w:before="240" w:after="120" w:line="220" w:lineRule="exact"/>
        <w:jc w:val="both"/>
        <w:rPr>
          <w:rFonts w:ascii="Verdana" w:hAnsi="Verdana"/>
          <w:b/>
          <w:sz w:val="18"/>
          <w:szCs w:val="18"/>
          <w:u w:val="single"/>
        </w:rPr>
      </w:pPr>
      <w:r w:rsidRPr="009B08EE">
        <w:rPr>
          <w:rFonts w:ascii="Verdana" w:hAnsi="Verdana"/>
          <w:b/>
          <w:sz w:val="18"/>
          <w:szCs w:val="18"/>
          <w:u w:val="single"/>
        </w:rPr>
        <w:t>PROTECCIÓN DE DATOS:</w:t>
      </w:r>
    </w:p>
    <w:p w:rsidR="003C08B7" w:rsidRPr="009B08EE" w:rsidRDefault="003C08B7" w:rsidP="002C538E">
      <w:pPr>
        <w:autoSpaceDE w:val="0"/>
        <w:spacing w:line="220" w:lineRule="exact"/>
        <w:ind w:right="-2"/>
        <w:jc w:val="both"/>
        <w:rPr>
          <w:rFonts w:ascii="Verdana" w:hAnsi="Verdana"/>
          <w:sz w:val="18"/>
          <w:szCs w:val="18"/>
        </w:rPr>
      </w:pPr>
      <w:r w:rsidRPr="009B08EE">
        <w:rPr>
          <w:rFonts w:ascii="Verdana" w:hAnsi="Verdana"/>
          <w:sz w:val="18"/>
          <w:szCs w:val="18"/>
        </w:rPr>
        <w:t>De acuerdo con lo establecido en la Ley Orgánica 3/2018 de 5 de diciembre, se le informa que el responsable del tratamiento de sus datos es la Dirección General de Agricultura, Industria Agroalimentaria y Cooperativismo Agrario de la Consejería de Agua, Agricultura, Ganadería, Pesca y Medio Ambiente de la Comunidad Autónoma de la Región de Murcia. Su tratamiento es necesario para el cumplimiento de una misión realizada en el ejercicio de potestades públicas. Sus datos van a ser cedidos exclusivamente, para el control del cumplimiento de la finalidad de la subvención y de sus condiciones, a la Administración General del Estado, para recabar los correspondientes certificados; en su caso; al FEGA y a los diferentes Órganos de Control de Subvenciones, en los términos y con las condiciones fijados en la citada Ley Orgánica. Puede ejercer los derechos de acceso, rectificación, cancelación y oposición sobre sus datos, en la Dirección General de Agricultura, Industria Alimentaria y Cooperativismo Agrario de la Consejería de Agua, Agricultura, Ganadería, Pesca y Medio Ambiente.</w:t>
      </w:r>
    </w:p>
    <w:p w:rsidR="003C08B7" w:rsidRDefault="003C08B7" w:rsidP="002C538E">
      <w:pPr>
        <w:autoSpaceDE w:val="0"/>
        <w:ind w:right="-2"/>
        <w:jc w:val="both"/>
        <w:rPr>
          <w:rFonts w:ascii="Verdana" w:hAnsi="Verdana"/>
          <w:sz w:val="18"/>
          <w:szCs w:val="18"/>
        </w:rPr>
      </w:pPr>
    </w:p>
    <w:p w:rsidR="003C08B7" w:rsidRPr="009B08EE" w:rsidRDefault="003C08B7" w:rsidP="002C538E">
      <w:pPr>
        <w:autoSpaceDE w:val="0"/>
        <w:ind w:right="-2"/>
        <w:jc w:val="both"/>
        <w:rPr>
          <w:rFonts w:ascii="Verdana" w:hAnsi="Verdana"/>
          <w:sz w:val="18"/>
          <w:szCs w:val="18"/>
        </w:rPr>
      </w:pPr>
      <w:r>
        <w:rPr>
          <w:rFonts w:ascii="Verdana" w:hAnsi="Verdana"/>
          <w:sz w:val="18"/>
          <w:szCs w:val="18"/>
        </w:rPr>
        <w:t xml:space="preserve">La persona </w:t>
      </w:r>
      <w:r w:rsidRPr="009B08EE">
        <w:rPr>
          <w:rFonts w:ascii="Verdana" w:hAnsi="Verdana"/>
          <w:sz w:val="18"/>
          <w:szCs w:val="18"/>
        </w:rPr>
        <w:t xml:space="preserve">solicitante declara expresamente haber informado a las personas de contacto cuyos datos personales se facilitan en esta solicitud acerca de la existencia del fichero, del tratamiento, de su finalidad, de los derechos que les asisten, de la identidad y dirección del responsable del tratamiento. </w:t>
      </w:r>
    </w:p>
    <w:p w:rsidR="003C08B7" w:rsidRPr="00261CB4" w:rsidRDefault="003C08B7" w:rsidP="002C538E">
      <w:pPr>
        <w:autoSpaceDE w:val="0"/>
        <w:spacing w:before="120" w:after="120" w:line="240" w:lineRule="exact"/>
        <w:ind w:right="-2"/>
        <w:jc w:val="both"/>
        <w:rPr>
          <w:rFonts w:ascii="Verdana" w:hAnsi="Verdana"/>
          <w:sz w:val="18"/>
          <w:szCs w:val="18"/>
        </w:rPr>
      </w:pPr>
      <w:r w:rsidRPr="00261CB4">
        <w:rPr>
          <w:rFonts w:ascii="Verdana" w:hAnsi="Verdana"/>
          <w:sz w:val="18"/>
          <w:szCs w:val="18"/>
        </w:rPr>
        <w:t>Igualmente, declara que conoce las condiciones de la convocatoria y de las bases reguladoras y que cumple los requisitos establecidos en la misma y acepta las verificaciones que procedan.</w:t>
      </w:r>
    </w:p>
    <w:p w:rsidR="003C08B7" w:rsidRPr="00261CB4" w:rsidRDefault="003C08B7" w:rsidP="002C538E">
      <w:pPr>
        <w:autoSpaceDE w:val="0"/>
        <w:spacing w:before="120" w:after="120" w:line="240" w:lineRule="exact"/>
        <w:jc w:val="both"/>
        <w:rPr>
          <w:rFonts w:ascii="Verdana" w:hAnsi="Verdana"/>
          <w:sz w:val="18"/>
          <w:szCs w:val="18"/>
        </w:rPr>
      </w:pPr>
      <w:r w:rsidRPr="00261CB4">
        <w:rPr>
          <w:rFonts w:ascii="Verdana" w:hAnsi="Verdana"/>
          <w:sz w:val="18"/>
          <w:szCs w:val="18"/>
          <w:lang w:eastAsia="es-ES"/>
        </w:rPr>
        <w:t xml:space="preserve">Para más información sobre protección de datos, puede consultar: </w:t>
      </w:r>
    </w:p>
    <w:p w:rsidR="003C08B7" w:rsidRPr="00CC1CC7" w:rsidRDefault="006C024F"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hyperlink r:id="rId8" w:tgtFrame="_blank" w:tooltip="CARM. Protección de Datos" w:history="1">
        <w:r w:rsidR="003C08B7" w:rsidRPr="00C25361">
          <w:rPr>
            <w:rFonts w:ascii="Verdana" w:hAnsi="Verdana"/>
            <w:b/>
            <w:bCs/>
            <w:color w:val="0070C0"/>
            <w:sz w:val="18"/>
            <w:szCs w:val="18"/>
            <w:lang w:eastAsia="es-ES"/>
          </w:rPr>
          <w:t xml:space="preserve">https://www.carm.es/web/pagina?IDCONTENIDO=62678&amp;IDTIPO=100&amp;RASTRO=c672$m   </w:t>
        </w:r>
        <w:r w:rsidR="003C08B7" w:rsidRPr="00C25361">
          <w:rPr>
            <w:rFonts w:ascii="Verdana" w:hAnsi="Verdana"/>
            <w:b/>
            <w:noProof/>
            <w:color w:val="0070C0"/>
            <w:sz w:val="18"/>
            <w:szCs w:val="18"/>
            <w:lang w:eastAsia="es-ES"/>
          </w:rPr>
          <w:drawing>
            <wp:inline distT="0" distB="0" distL="0" distR="0" wp14:anchorId="0BE49636" wp14:editId="5B635A53">
              <wp:extent cx="120650" cy="103505"/>
              <wp:effectExtent l="0" t="0" r="0" b="0"/>
              <wp:docPr id="11" name="Imagen 11"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hyperlink>
    </w:p>
    <w:p w:rsidR="003C08B7" w:rsidRPr="00CC1CC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color w:val="000000"/>
          <w:sz w:val="18"/>
          <w:szCs w:val="18"/>
          <w:bdr w:val="none" w:sz="0" w:space="0" w:color="auto" w:frame="1"/>
          <w:lang w:eastAsia="es-ES"/>
        </w:rPr>
        <w:t xml:space="preserve">(*) En el caso de NO AUTORIZACIÓN O DE </w:t>
      </w:r>
      <w:r>
        <w:rPr>
          <w:rFonts w:ascii="Verdana" w:hAnsi="Verdana"/>
          <w:color w:val="000000"/>
          <w:sz w:val="18"/>
          <w:szCs w:val="18"/>
          <w:bdr w:val="none" w:sz="0" w:space="0" w:color="auto" w:frame="1"/>
          <w:lang w:eastAsia="es-ES"/>
        </w:rPr>
        <w:t>OPOSICIÓN a que el Ó</w:t>
      </w:r>
      <w:r w:rsidRPr="00CC1CC7">
        <w:rPr>
          <w:rFonts w:ascii="Verdana" w:hAnsi="Verdana"/>
          <w:color w:val="000000"/>
          <w:sz w:val="18"/>
          <w:szCs w:val="18"/>
          <w:bdr w:val="none" w:sz="0" w:space="0" w:color="auto" w:frame="1"/>
          <w:lang w:eastAsia="es-ES"/>
        </w:rPr>
        <w:t>rgano administrativo competente consulte u obtenga los mencionados datos y documentos, QUEDO OBLIGADO A APORTARLOS al procedimiento junto a esta solicitud. </w:t>
      </w:r>
    </w:p>
    <w:p w:rsidR="003C08B7" w:rsidRPr="00151EBC" w:rsidRDefault="003C08B7" w:rsidP="002C538E">
      <w:pPr>
        <w:shd w:val="clear" w:color="auto" w:fill="FFFFFF"/>
        <w:suppressAutoHyphens w:val="0"/>
        <w:spacing w:after="120" w:line="240" w:lineRule="exact"/>
        <w:jc w:val="both"/>
        <w:textAlignment w:val="baseline"/>
        <w:rPr>
          <w:rFonts w:ascii="Verdana" w:hAnsi="Verdana"/>
          <w:b/>
          <w:color w:val="000000"/>
          <w:sz w:val="18"/>
          <w:szCs w:val="18"/>
          <w:u w:val="single"/>
          <w:lang w:eastAsia="es-ES"/>
        </w:rPr>
      </w:pPr>
      <w:r w:rsidRPr="00151EBC">
        <w:rPr>
          <w:rFonts w:ascii="Verdana" w:hAnsi="Verdana"/>
          <w:b/>
          <w:color w:val="000000"/>
          <w:sz w:val="18"/>
          <w:szCs w:val="18"/>
          <w:u w:val="single"/>
          <w:lang w:eastAsia="es-ES"/>
        </w:rPr>
        <w:t>CLÁUSULA CONSULTA DE DATOS SOLICITUD:</w:t>
      </w:r>
    </w:p>
    <w:p w:rsidR="003C08B7" w:rsidRPr="00CC1CC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color w:val="000000"/>
          <w:sz w:val="18"/>
          <w:szCs w:val="18"/>
          <w:bdr w:val="none" w:sz="0" w:space="0" w:color="auto" w:frame="1"/>
          <w:lang w:eastAsia="es-ES"/>
        </w:rPr>
        <w:t>En aplicación del artículo 28 de la Ley 39/2015, de 1 de octubre, del Procedimiento Administrativo Común de las Administraciones Públicas, la Dirección General de Agricultura, Industria Alimentaria y Cooperativismo Agrario consultará o recabará por medios electrónicos, los datos relacionados a continuación, salvo oposición o no autorización a la consulta. </w:t>
      </w:r>
    </w:p>
    <w:p w:rsidR="003C08B7" w:rsidRPr="00CC1CC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sz w:val="18"/>
          <w:szCs w:val="18"/>
        </w:rPr>
        <w:fldChar w:fldCharType="begin">
          <w:ffData>
            <w:name w:val=""/>
            <w:enabled/>
            <w:calcOnExit w:val="0"/>
            <w:checkBox>
              <w:sizeAuto/>
              <w:default w:val="0"/>
            </w:checkBox>
          </w:ffData>
        </w:fldChar>
      </w:r>
      <w:r w:rsidRPr="00CC1CC7">
        <w:rPr>
          <w:rFonts w:ascii="Verdana" w:hAnsi="Verdana"/>
          <w:sz w:val="18"/>
          <w:szCs w:val="18"/>
        </w:rPr>
        <w:instrText xml:space="preserve"> FORMCHECKBOX </w:instrText>
      </w:r>
      <w:r w:rsidR="006C024F">
        <w:rPr>
          <w:rFonts w:ascii="Verdana" w:hAnsi="Verdana"/>
          <w:sz w:val="18"/>
          <w:szCs w:val="18"/>
        </w:rPr>
      </w:r>
      <w:r w:rsidR="006C024F">
        <w:rPr>
          <w:rFonts w:ascii="Verdana" w:hAnsi="Verdana"/>
          <w:sz w:val="18"/>
          <w:szCs w:val="18"/>
        </w:rPr>
        <w:fldChar w:fldCharType="separate"/>
      </w:r>
      <w:r w:rsidRPr="00CC1CC7">
        <w:rPr>
          <w:rFonts w:ascii="Verdana" w:hAnsi="Verdana"/>
          <w:sz w:val="18"/>
          <w:szCs w:val="18"/>
        </w:rPr>
        <w:fldChar w:fldCharType="end"/>
      </w:r>
      <w:r w:rsidRPr="00CC1CC7">
        <w:rPr>
          <w:rFonts w:ascii="Verdana" w:hAnsi="Verdana"/>
          <w:color w:val="000000"/>
          <w:sz w:val="18"/>
          <w:szCs w:val="18"/>
          <w:bdr w:val="none" w:sz="0" w:space="0" w:color="auto" w:frame="1"/>
          <w:lang w:eastAsia="es-ES"/>
        </w:rPr>
        <w:t xml:space="preserve"> Me OPONGO* a la consulta de datos de Identidad </w:t>
      </w:r>
    </w:p>
    <w:p w:rsidR="003C08B7" w:rsidRPr="00CC1CC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sz w:val="18"/>
          <w:szCs w:val="18"/>
        </w:rPr>
        <w:fldChar w:fldCharType="begin">
          <w:ffData>
            <w:name w:val="Marcar3"/>
            <w:enabled/>
            <w:calcOnExit w:val="0"/>
            <w:checkBox>
              <w:sizeAuto/>
              <w:default w:val="0"/>
            </w:checkBox>
          </w:ffData>
        </w:fldChar>
      </w:r>
      <w:r w:rsidRPr="00CC1CC7">
        <w:rPr>
          <w:rFonts w:ascii="Verdana" w:hAnsi="Verdana"/>
          <w:sz w:val="18"/>
          <w:szCs w:val="18"/>
        </w:rPr>
        <w:instrText xml:space="preserve"> FORMCHECKBOX </w:instrText>
      </w:r>
      <w:r w:rsidR="006C024F">
        <w:rPr>
          <w:rFonts w:ascii="Verdana" w:hAnsi="Verdana"/>
          <w:sz w:val="18"/>
          <w:szCs w:val="18"/>
        </w:rPr>
      </w:r>
      <w:r w:rsidR="006C024F">
        <w:rPr>
          <w:rFonts w:ascii="Verdana" w:hAnsi="Verdana"/>
          <w:sz w:val="18"/>
          <w:szCs w:val="18"/>
        </w:rPr>
        <w:fldChar w:fldCharType="separate"/>
      </w:r>
      <w:r w:rsidRPr="00CC1CC7">
        <w:rPr>
          <w:rFonts w:ascii="Verdana" w:hAnsi="Verdana"/>
          <w:sz w:val="18"/>
          <w:szCs w:val="18"/>
        </w:rPr>
        <w:fldChar w:fldCharType="end"/>
      </w:r>
      <w:r w:rsidRPr="00CC1CC7">
        <w:rPr>
          <w:rFonts w:ascii="Verdana" w:hAnsi="Verdana"/>
          <w:sz w:val="18"/>
          <w:szCs w:val="18"/>
        </w:rPr>
        <w:t xml:space="preserve"> </w:t>
      </w:r>
      <w:r w:rsidRPr="00CC1CC7">
        <w:rPr>
          <w:rFonts w:ascii="Verdana" w:hAnsi="Verdana"/>
          <w:color w:val="000000"/>
          <w:sz w:val="18"/>
          <w:szCs w:val="18"/>
          <w:bdr w:val="none" w:sz="0" w:space="0" w:color="auto" w:frame="1"/>
          <w:lang w:eastAsia="es-ES"/>
        </w:rPr>
        <w:t>Me OPONGO* a la consulta de datos de </w:t>
      </w:r>
      <w:r w:rsidRPr="00CC1CC7">
        <w:rPr>
          <w:rFonts w:ascii="Verdana" w:hAnsi="Verdana"/>
          <w:color w:val="333333"/>
          <w:sz w:val="18"/>
          <w:szCs w:val="18"/>
          <w:bdr w:val="none" w:sz="0" w:space="0" w:color="auto" w:frame="1"/>
          <w:shd w:val="clear" w:color="auto" w:fill="FFFFFF"/>
          <w:lang w:eastAsia="es-ES"/>
        </w:rPr>
        <w:t>estar al corriente de pago de obligaciones con la Seguridad Socia</w:t>
      </w:r>
      <w:r>
        <w:rPr>
          <w:rFonts w:ascii="Verdana" w:hAnsi="Verdana"/>
          <w:color w:val="333333"/>
          <w:sz w:val="18"/>
          <w:szCs w:val="18"/>
          <w:bdr w:val="none" w:sz="0" w:space="0" w:color="auto" w:frame="1"/>
          <w:shd w:val="clear" w:color="auto" w:fill="FFFFFF"/>
          <w:lang w:eastAsia="es-ES"/>
        </w:rPr>
        <w:t>l</w:t>
      </w:r>
      <w:r w:rsidRPr="00CC1CC7">
        <w:rPr>
          <w:rFonts w:ascii="Verdana" w:hAnsi="Verdana"/>
          <w:color w:val="333333"/>
          <w:sz w:val="18"/>
          <w:szCs w:val="18"/>
          <w:bdr w:val="none" w:sz="0" w:space="0" w:color="auto" w:frame="1"/>
          <w:shd w:val="clear" w:color="auto" w:fill="FFFFFF"/>
          <w:lang w:eastAsia="es-ES"/>
        </w:rPr>
        <w:t> </w:t>
      </w:r>
    </w:p>
    <w:p w:rsidR="003C08B7" w:rsidRPr="00CC1CC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sz w:val="18"/>
          <w:szCs w:val="18"/>
        </w:rPr>
        <w:fldChar w:fldCharType="begin">
          <w:ffData>
            <w:name w:val="Marcar3"/>
            <w:enabled/>
            <w:calcOnExit w:val="0"/>
            <w:checkBox>
              <w:sizeAuto/>
              <w:default w:val="0"/>
            </w:checkBox>
          </w:ffData>
        </w:fldChar>
      </w:r>
      <w:r w:rsidRPr="00CC1CC7">
        <w:rPr>
          <w:rFonts w:ascii="Verdana" w:hAnsi="Verdana"/>
          <w:sz w:val="18"/>
          <w:szCs w:val="18"/>
        </w:rPr>
        <w:instrText xml:space="preserve"> FORMCHECKBOX </w:instrText>
      </w:r>
      <w:r w:rsidR="006C024F">
        <w:rPr>
          <w:rFonts w:ascii="Verdana" w:hAnsi="Verdana"/>
          <w:sz w:val="18"/>
          <w:szCs w:val="18"/>
        </w:rPr>
      </w:r>
      <w:r w:rsidR="006C024F">
        <w:rPr>
          <w:rFonts w:ascii="Verdana" w:hAnsi="Verdana"/>
          <w:sz w:val="18"/>
          <w:szCs w:val="18"/>
        </w:rPr>
        <w:fldChar w:fldCharType="separate"/>
      </w:r>
      <w:r w:rsidRPr="00CC1CC7">
        <w:rPr>
          <w:rFonts w:ascii="Verdana" w:hAnsi="Verdana"/>
          <w:sz w:val="18"/>
          <w:szCs w:val="18"/>
        </w:rPr>
        <w:fldChar w:fldCharType="end"/>
      </w:r>
      <w:r w:rsidRPr="00CC1CC7">
        <w:rPr>
          <w:rFonts w:ascii="Verdana" w:hAnsi="Verdana"/>
          <w:color w:val="000000"/>
          <w:sz w:val="18"/>
          <w:szCs w:val="18"/>
          <w:bdr w:val="none" w:sz="0" w:space="0" w:color="auto" w:frame="1"/>
          <w:lang w:eastAsia="es-ES"/>
        </w:rPr>
        <w:t xml:space="preserve"> NO AUTORIZO* la consulta de estar al corriente de pago de las obligaciones tributarias para solicitud de ayudas y subvenciones.</w:t>
      </w:r>
      <w:r w:rsidRPr="00CC1CC7">
        <w:rPr>
          <w:rFonts w:ascii="Verdana" w:hAnsi="Verdana"/>
          <w:color w:val="333333"/>
          <w:sz w:val="18"/>
          <w:szCs w:val="18"/>
          <w:bdr w:val="none" w:sz="0" w:space="0" w:color="auto" w:frame="1"/>
          <w:shd w:val="clear" w:color="auto" w:fill="F9F9F9"/>
          <w:lang w:eastAsia="es-ES"/>
        </w:rPr>
        <w:t> </w:t>
      </w:r>
    </w:p>
    <w:p w:rsidR="003C08B7" w:rsidRDefault="003C08B7" w:rsidP="002C538E">
      <w:pPr>
        <w:shd w:val="clear" w:color="auto" w:fill="FFFFFF"/>
        <w:suppressAutoHyphens w:val="0"/>
        <w:spacing w:before="120" w:after="120" w:line="240" w:lineRule="exact"/>
        <w:jc w:val="both"/>
        <w:textAlignment w:val="baseline"/>
        <w:rPr>
          <w:rFonts w:ascii="Verdana" w:hAnsi="Verdana"/>
          <w:color w:val="000000"/>
          <w:sz w:val="18"/>
          <w:szCs w:val="18"/>
          <w:bdr w:val="none" w:sz="0" w:space="0" w:color="auto" w:frame="1"/>
          <w:lang w:eastAsia="es-ES"/>
        </w:rPr>
      </w:pPr>
      <w:r w:rsidRPr="00CC1CC7">
        <w:rPr>
          <w:rFonts w:ascii="Verdana" w:hAnsi="Verdana"/>
          <w:sz w:val="18"/>
          <w:szCs w:val="18"/>
        </w:rPr>
        <w:fldChar w:fldCharType="begin">
          <w:ffData>
            <w:name w:val="Marcar3"/>
            <w:enabled/>
            <w:calcOnExit w:val="0"/>
            <w:checkBox>
              <w:sizeAuto/>
              <w:default w:val="0"/>
            </w:checkBox>
          </w:ffData>
        </w:fldChar>
      </w:r>
      <w:r w:rsidRPr="00CC1CC7">
        <w:rPr>
          <w:rFonts w:ascii="Verdana" w:hAnsi="Verdana"/>
          <w:sz w:val="18"/>
          <w:szCs w:val="18"/>
        </w:rPr>
        <w:instrText xml:space="preserve"> FORMCHECKBOX </w:instrText>
      </w:r>
      <w:r w:rsidR="006C024F">
        <w:rPr>
          <w:rFonts w:ascii="Verdana" w:hAnsi="Verdana"/>
          <w:sz w:val="18"/>
          <w:szCs w:val="18"/>
        </w:rPr>
      </w:r>
      <w:r w:rsidR="006C024F">
        <w:rPr>
          <w:rFonts w:ascii="Verdana" w:hAnsi="Verdana"/>
          <w:sz w:val="18"/>
          <w:szCs w:val="18"/>
        </w:rPr>
        <w:fldChar w:fldCharType="separate"/>
      </w:r>
      <w:r w:rsidRPr="00CC1CC7">
        <w:rPr>
          <w:rFonts w:ascii="Verdana" w:hAnsi="Verdana"/>
          <w:sz w:val="18"/>
          <w:szCs w:val="18"/>
        </w:rPr>
        <w:fldChar w:fldCharType="end"/>
      </w:r>
      <w:r w:rsidRPr="00CC1CC7">
        <w:rPr>
          <w:rFonts w:ascii="Verdana" w:hAnsi="Verdana"/>
          <w:color w:val="000000"/>
          <w:sz w:val="18"/>
          <w:szCs w:val="18"/>
          <w:bdr w:val="none" w:sz="0" w:space="0" w:color="auto" w:frame="1"/>
          <w:lang w:eastAsia="es-ES"/>
        </w:rPr>
        <w:t xml:space="preserve"> NO AUTORIZO* la consulta de Certificación acreditativa del cumplimiento de obligaciones tributarias con la Comunidad Autónoma de la Región de Murcia</w:t>
      </w:r>
    </w:p>
    <w:p w:rsidR="003C08B7" w:rsidRDefault="003C08B7" w:rsidP="002C538E">
      <w:pPr>
        <w:autoSpaceDE w:val="0"/>
        <w:spacing w:line="192" w:lineRule="auto"/>
        <w:jc w:val="both"/>
        <w:rPr>
          <w:b/>
          <w:highlight w:val="yellow"/>
        </w:rPr>
      </w:pPr>
    </w:p>
    <w:p w:rsidR="003C08B7" w:rsidRPr="00261CB4" w:rsidRDefault="003C08B7" w:rsidP="003C08B7">
      <w:pPr>
        <w:autoSpaceDE w:val="0"/>
        <w:spacing w:before="240"/>
        <w:jc w:val="center"/>
        <w:rPr>
          <w:rFonts w:ascii="Verdana" w:hAnsi="Verdana"/>
          <w:sz w:val="20"/>
        </w:rPr>
      </w:pPr>
      <w:r w:rsidRPr="00261CB4">
        <w:rPr>
          <w:rFonts w:ascii="Verdana" w:hAnsi="Verdana"/>
          <w:sz w:val="20"/>
          <w:u w:val="single"/>
        </w:rPr>
        <w:t>Fechado y firmado telemáticamente</w:t>
      </w:r>
    </w:p>
    <w:p w:rsidR="003C08B7" w:rsidRPr="00D6777E" w:rsidRDefault="003C08B7" w:rsidP="003C08B7">
      <w:pPr>
        <w:autoSpaceDE w:val="0"/>
        <w:spacing w:line="280" w:lineRule="exact"/>
        <w:jc w:val="center"/>
        <w:rPr>
          <w:rFonts w:ascii="Verdana" w:hAnsi="Verdana"/>
          <w:sz w:val="20"/>
        </w:rPr>
      </w:pPr>
      <w:bookmarkStart w:id="12" w:name="Texto292"/>
      <w:bookmarkEnd w:id="12"/>
      <w:r w:rsidRPr="00D6777E">
        <w:rPr>
          <w:rFonts w:ascii="Verdana" w:hAnsi="Verdana"/>
          <w:sz w:val="20"/>
        </w:rPr>
        <w:t>(Firma y sello de</w:t>
      </w:r>
      <w:r>
        <w:rPr>
          <w:rFonts w:ascii="Verdana" w:hAnsi="Verdana"/>
          <w:sz w:val="20"/>
        </w:rPr>
        <w:t xml:space="preserve"> la persona</w:t>
      </w:r>
      <w:r w:rsidRPr="00D6777E">
        <w:rPr>
          <w:rFonts w:ascii="Verdana" w:hAnsi="Verdana"/>
          <w:sz w:val="20"/>
        </w:rPr>
        <w:t xml:space="preserve"> solicitante)</w:t>
      </w:r>
    </w:p>
    <w:p w:rsidR="003C08B7" w:rsidRDefault="003C08B7" w:rsidP="003C08B7">
      <w:pPr>
        <w:autoSpaceDE w:val="0"/>
        <w:jc w:val="center"/>
        <w:rPr>
          <w:rFonts w:ascii="Verdana" w:hAnsi="Verdana"/>
          <w:sz w:val="20"/>
        </w:rPr>
      </w:pPr>
    </w:p>
    <w:p w:rsidR="003C08B7" w:rsidRDefault="003C08B7" w:rsidP="009F6473">
      <w:pPr>
        <w:autoSpaceDE w:val="0"/>
        <w:spacing w:line="192" w:lineRule="auto"/>
        <w:rPr>
          <w:b/>
          <w:highlight w:val="yellow"/>
        </w:rPr>
      </w:pPr>
    </w:p>
    <w:sectPr w:rsidR="003C08B7" w:rsidSect="00481050">
      <w:headerReference w:type="default" r:id="rId10"/>
      <w:footerReference w:type="default" r:id="rId11"/>
      <w:pgSz w:w="11906" w:h="16838" w:code="9"/>
      <w:pgMar w:top="964" w:right="1134" w:bottom="284" w:left="851"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4F" w:rsidRDefault="006C024F">
      <w:r>
        <w:separator/>
      </w:r>
    </w:p>
  </w:endnote>
  <w:endnote w:type="continuationSeparator" w:id="0">
    <w:p w:rsidR="006C024F" w:rsidRDefault="006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dvTTd832f767">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779" w:type="dxa"/>
      <w:tblLayout w:type="fixed"/>
      <w:tblCellMar>
        <w:left w:w="70" w:type="dxa"/>
        <w:right w:w="70" w:type="dxa"/>
      </w:tblCellMar>
      <w:tblLook w:val="0000" w:firstRow="0" w:lastRow="0" w:firstColumn="0" w:lastColumn="0" w:noHBand="0" w:noVBand="0"/>
    </w:tblPr>
    <w:tblGrid>
      <w:gridCol w:w="14289"/>
      <w:gridCol w:w="6745"/>
      <w:gridCol w:w="6745"/>
    </w:tblGrid>
    <w:tr w:rsidR="003C08B7" w:rsidRPr="00F923B2" w:rsidTr="003C08B7">
      <w:trPr>
        <w:cantSplit/>
        <w:trHeight w:val="1133"/>
      </w:trPr>
      <w:tc>
        <w:tcPr>
          <w:tcW w:w="14289" w:type="dxa"/>
          <w:shd w:val="clear" w:color="auto" w:fill="auto"/>
        </w:tcPr>
        <w:p w:rsidR="003C08B7" w:rsidRPr="00481050" w:rsidRDefault="00481050" w:rsidP="003C08B7">
          <w:pPr>
            <w:autoSpaceDE w:val="0"/>
            <w:spacing w:line="240" w:lineRule="exact"/>
            <w:rPr>
              <w:b/>
              <w:sz w:val="16"/>
              <w:szCs w:val="16"/>
            </w:rPr>
          </w:pPr>
          <w:r w:rsidRPr="00481050">
            <w:rPr>
              <w:b/>
              <w:sz w:val="16"/>
              <w:szCs w:val="16"/>
            </w:rPr>
            <w:t>C</w:t>
          </w:r>
          <w:r w:rsidR="003C08B7" w:rsidRPr="00481050">
            <w:rPr>
              <w:b/>
              <w:sz w:val="16"/>
              <w:szCs w:val="16"/>
            </w:rPr>
            <w:t>ONSEJERO DE AGUA, AGRICULTURA, GANADERIA, PESCA Y MEDIO AMBIENTE</w:t>
          </w:r>
        </w:p>
        <w:p w:rsidR="003C08B7" w:rsidRPr="00481050" w:rsidRDefault="003C08B7" w:rsidP="003C08B7">
          <w:pPr>
            <w:autoSpaceDE w:val="0"/>
            <w:spacing w:line="240" w:lineRule="exact"/>
            <w:rPr>
              <w:rFonts w:ascii="Verdana" w:hAnsi="Verdana" w:cs="Arial"/>
              <w:b/>
              <w:sz w:val="16"/>
              <w:szCs w:val="16"/>
              <w:lang w:val="es-ES_tradnl"/>
            </w:rPr>
          </w:pPr>
          <w:r w:rsidRPr="00481050">
            <w:rPr>
              <w:b/>
              <w:sz w:val="16"/>
              <w:szCs w:val="16"/>
            </w:rPr>
            <w:t xml:space="preserve">D.G. DE AGRICULTURA, INDUSTRIA ALIMENTARIA Y COOPERATIVISMO AGRARIO  </w:t>
          </w:r>
        </w:p>
      </w:tc>
      <w:tc>
        <w:tcPr>
          <w:tcW w:w="6745" w:type="dxa"/>
        </w:tcPr>
        <w:p w:rsidR="003C08B7" w:rsidRPr="00F923B2" w:rsidRDefault="003C08B7" w:rsidP="00D12AE4">
          <w:pPr>
            <w:ind w:hanging="70"/>
            <w:rPr>
              <w:rFonts w:ascii="Verdana" w:hAnsi="Verdana" w:cs="Arial"/>
              <w:sz w:val="18"/>
              <w:szCs w:val="20"/>
              <w:lang w:val="es-ES_tradnl"/>
            </w:rPr>
          </w:pPr>
        </w:p>
      </w:tc>
      <w:tc>
        <w:tcPr>
          <w:tcW w:w="6745" w:type="dxa"/>
        </w:tcPr>
        <w:p w:rsidR="003C08B7" w:rsidRPr="00F923B2" w:rsidRDefault="003C08B7" w:rsidP="00D12AE4">
          <w:pPr>
            <w:ind w:hanging="70"/>
            <w:rPr>
              <w:rFonts w:ascii="Verdana" w:hAnsi="Verdana" w:cs="Arial"/>
              <w:sz w:val="18"/>
              <w:szCs w:val="20"/>
              <w:lang w:val="es-ES_tradnl"/>
            </w:rPr>
          </w:pPr>
        </w:p>
      </w:tc>
    </w:tr>
  </w:tbl>
  <w:p w:rsidR="00D12AE4" w:rsidRDefault="00D12AE4" w:rsidP="00D12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4F" w:rsidRDefault="006C024F">
      <w:r>
        <w:separator/>
      </w:r>
    </w:p>
  </w:footnote>
  <w:footnote w:type="continuationSeparator" w:id="0">
    <w:p w:rsidR="006C024F" w:rsidRDefault="006C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993" w:type="dxa"/>
      <w:tblLayout w:type="fixed"/>
      <w:tblCellMar>
        <w:left w:w="70" w:type="dxa"/>
        <w:right w:w="70" w:type="dxa"/>
      </w:tblCellMar>
      <w:tblLook w:val="0000" w:firstRow="0" w:lastRow="0" w:firstColumn="0" w:lastColumn="0" w:noHBand="0" w:noVBand="0"/>
    </w:tblPr>
    <w:tblGrid>
      <w:gridCol w:w="4112"/>
      <w:gridCol w:w="3560"/>
      <w:gridCol w:w="2677"/>
      <w:gridCol w:w="1417"/>
    </w:tblGrid>
    <w:tr w:rsidR="00282C16" w:rsidRPr="00FB5195" w:rsidTr="00282C16">
      <w:trPr>
        <w:trHeight w:val="454"/>
      </w:trPr>
      <w:tc>
        <w:tcPr>
          <w:tcW w:w="4112" w:type="dxa"/>
          <w:shd w:val="clear" w:color="auto" w:fill="auto"/>
        </w:tcPr>
        <w:p w:rsidR="00282C16" w:rsidRDefault="00282C16" w:rsidP="00282C16">
          <w:pPr>
            <w:pStyle w:val="Encabezado"/>
            <w:tabs>
              <w:tab w:val="clear" w:pos="4252"/>
              <w:tab w:val="clear" w:pos="8504"/>
              <w:tab w:val="left" w:pos="8789"/>
            </w:tabs>
            <w:snapToGrid w:val="0"/>
            <w:ind w:left="356" w:right="72"/>
            <w:rPr>
              <w:b/>
              <w:sz w:val="12"/>
              <w:szCs w:val="12"/>
            </w:rPr>
          </w:pPr>
          <w:r w:rsidRPr="004E6425">
            <w:rPr>
              <w:noProof/>
              <w:lang w:eastAsia="es-ES"/>
            </w:rPr>
            <w:drawing>
              <wp:inline distT="0" distB="0" distL="0" distR="0" wp14:anchorId="0F209D76" wp14:editId="71457ED2">
                <wp:extent cx="2181600" cy="759600"/>
                <wp:effectExtent l="0" t="0" r="0" b="254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797" t="8046" r="48106" b="14368"/>
                        <a:stretch>
                          <a:fillRect/>
                        </a:stretch>
                      </pic:blipFill>
                      <pic:spPr bwMode="auto">
                        <a:xfrm>
                          <a:off x="0" y="0"/>
                          <a:ext cx="2181600" cy="759600"/>
                        </a:xfrm>
                        <a:prstGeom prst="rect">
                          <a:avLst/>
                        </a:prstGeom>
                        <a:noFill/>
                        <a:ln>
                          <a:noFill/>
                        </a:ln>
                      </pic:spPr>
                    </pic:pic>
                  </a:graphicData>
                </a:graphic>
              </wp:inline>
            </w:drawing>
          </w:r>
        </w:p>
      </w:tc>
      <w:tc>
        <w:tcPr>
          <w:tcW w:w="3560" w:type="dxa"/>
          <w:shd w:val="clear" w:color="auto" w:fill="auto"/>
          <w:vAlign w:val="center"/>
        </w:tcPr>
        <w:p w:rsidR="00282C16" w:rsidRDefault="00282C16" w:rsidP="00282C16">
          <w:pPr>
            <w:pStyle w:val="Encabezado"/>
            <w:tabs>
              <w:tab w:val="clear" w:pos="4252"/>
              <w:tab w:val="clear" w:pos="8504"/>
              <w:tab w:val="left" w:pos="8789"/>
            </w:tabs>
            <w:jc w:val="center"/>
            <w:rPr>
              <w:b/>
              <w:sz w:val="10"/>
              <w:szCs w:val="10"/>
            </w:rPr>
          </w:pPr>
          <w:r>
            <w:rPr>
              <w:noProof/>
              <w:lang w:eastAsia="es-ES"/>
            </w:rPr>
            <w:drawing>
              <wp:inline distT="0" distB="0" distL="0" distR="0" wp14:anchorId="121F3F05" wp14:editId="53C158B0">
                <wp:extent cx="1663200" cy="478800"/>
                <wp:effectExtent l="0" t="0" r="0" b="0"/>
                <wp:docPr id="141" name="Imagen 141"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r.carm.es/documents/6218363/12195171/Composicion_3_logos-NO+WEB.jpg/034522aa-dd40-4332-8bf7-07c5fbccb7ef?t=1532688600001"/>
                        <pic:cNvPicPr>
                          <a:picLocks noChangeAspect="1" noChangeArrowheads="1"/>
                        </pic:cNvPicPr>
                      </pic:nvPicPr>
                      <pic:blipFill rotWithShape="1">
                        <a:blip r:embed="rId2">
                          <a:extLst>
                            <a:ext uri="{28A0092B-C50C-407E-A947-70E740481C1C}">
                              <a14:useLocalDpi xmlns:a14="http://schemas.microsoft.com/office/drawing/2010/main" val="0"/>
                            </a:ext>
                          </a:extLst>
                        </a:blip>
                        <a:srcRect l="34650" t="6804" r="27529" b="23213"/>
                        <a:stretch/>
                      </pic:blipFill>
                      <pic:spPr bwMode="auto">
                        <a:xfrm>
                          <a:off x="0" y="0"/>
                          <a:ext cx="1663200" cy="47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77" w:type="dxa"/>
        </w:tcPr>
        <w:p w:rsidR="00282C16" w:rsidRPr="002520E8" w:rsidRDefault="00282C16" w:rsidP="00282C16">
          <w:pPr>
            <w:pStyle w:val="Encabezado"/>
            <w:tabs>
              <w:tab w:val="left" w:pos="8789"/>
            </w:tabs>
            <w:spacing w:before="360"/>
            <w:ind w:left="-70" w:right="-68"/>
            <w:jc w:val="right"/>
            <w:rPr>
              <w:rFonts w:ascii="Arial" w:hAnsi="Arial" w:cs="Arial"/>
              <w:b/>
              <w:sz w:val="14"/>
              <w:szCs w:val="14"/>
            </w:rPr>
          </w:pPr>
          <w:r w:rsidRPr="002520E8">
            <w:rPr>
              <w:rFonts w:ascii="Arial" w:hAnsi="Arial" w:cs="Arial"/>
              <w:b/>
              <w:sz w:val="14"/>
              <w:szCs w:val="14"/>
            </w:rPr>
            <w:t>FONDO EUROPEO AGRÍCOLA DE DESARROLLO RURAL</w:t>
          </w:r>
        </w:p>
        <w:p w:rsidR="00282C16" w:rsidRDefault="00282C16" w:rsidP="00282C16">
          <w:pPr>
            <w:pStyle w:val="Encabezado"/>
            <w:tabs>
              <w:tab w:val="left" w:pos="214"/>
              <w:tab w:val="left" w:pos="2285"/>
              <w:tab w:val="left" w:pos="8789"/>
            </w:tabs>
            <w:snapToGrid w:val="0"/>
            <w:spacing w:before="120"/>
            <w:ind w:left="-70" w:right="-70"/>
            <w:jc w:val="right"/>
            <w:rPr>
              <w:b/>
              <w:sz w:val="10"/>
              <w:szCs w:val="10"/>
            </w:rPr>
          </w:pPr>
          <w:r w:rsidRPr="001D6A1B">
            <w:rPr>
              <w:i/>
              <w:sz w:val="16"/>
              <w:szCs w:val="16"/>
            </w:rPr>
            <w:t>Europa invierte en las zonas rurales</w:t>
          </w:r>
        </w:p>
      </w:tc>
      <w:tc>
        <w:tcPr>
          <w:tcW w:w="1417" w:type="dxa"/>
          <w:shd w:val="clear" w:color="auto" w:fill="auto"/>
          <w:vAlign w:val="center"/>
        </w:tcPr>
        <w:p w:rsidR="00282C16" w:rsidRDefault="00282C16" w:rsidP="00282C16">
          <w:pPr>
            <w:pStyle w:val="Encabezado"/>
            <w:tabs>
              <w:tab w:val="left" w:pos="8789"/>
            </w:tabs>
            <w:snapToGrid w:val="0"/>
            <w:spacing w:before="120"/>
            <w:ind w:left="215"/>
            <w:rPr>
              <w:b/>
              <w:sz w:val="10"/>
              <w:szCs w:val="10"/>
            </w:rPr>
          </w:pPr>
        </w:p>
        <w:p w:rsidR="00282C16" w:rsidRDefault="00282C16" w:rsidP="002520E8">
          <w:pPr>
            <w:pStyle w:val="Encabezado"/>
            <w:tabs>
              <w:tab w:val="left" w:pos="8789"/>
            </w:tabs>
            <w:ind w:left="72"/>
          </w:pPr>
          <w:r>
            <w:object w:dxaOrig="255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37.35pt" o:ole="" filled="t">
                <v:fill color2="black"/>
                <v:imagedata r:id="rId3" o:title=""/>
              </v:shape>
              <o:OLEObject Type="Embed" ProgID="Imagen" ShapeID="_x0000_i1025" DrawAspect="Content" ObjectID="_1697023666" r:id="rId4"/>
            </w:object>
          </w:r>
        </w:p>
        <w:p w:rsidR="00282C16" w:rsidRDefault="00282C16" w:rsidP="00282C16">
          <w:pPr>
            <w:pStyle w:val="Encabezado"/>
            <w:tabs>
              <w:tab w:val="left" w:pos="8789"/>
            </w:tabs>
            <w:spacing w:before="60"/>
            <w:ind w:left="215"/>
          </w:pPr>
        </w:p>
      </w:tc>
    </w:tr>
  </w:tbl>
  <w:p w:rsidR="0036669F" w:rsidRPr="00282C16" w:rsidRDefault="00282C16" w:rsidP="00282C16">
    <w:pPr>
      <w:pStyle w:val="Encabezado"/>
      <w:spacing w:before="120"/>
      <w:ind w:right="-142"/>
      <w:jc w:val="right"/>
      <w:rPr>
        <w:sz w:val="18"/>
        <w:szCs w:val="18"/>
      </w:rPr>
    </w:pPr>
    <w:r w:rsidRPr="00282C16">
      <w:rPr>
        <w:sz w:val="18"/>
        <w:szCs w:val="18"/>
      </w:rPr>
      <w:t>P-2333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9183A09"/>
    <w:multiLevelType w:val="hybridMultilevel"/>
    <w:tmpl w:val="3B70A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Z13OIlbbBMj4YomEWAO4jnCfEBIiWUUERXE8/onIE/NKJ+Oim1YPuGjLYCBDDULoo/LyNbJiNJLPwN6Pf06OQ==" w:salt="h38YmTE1veWuqBe4V9fCQ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84"/>
    <w:rsid w:val="00080FAF"/>
    <w:rsid w:val="000C7FFA"/>
    <w:rsid w:val="001962FE"/>
    <w:rsid w:val="001B6FFC"/>
    <w:rsid w:val="00202D46"/>
    <w:rsid w:val="002046FB"/>
    <w:rsid w:val="00233260"/>
    <w:rsid w:val="002520E8"/>
    <w:rsid w:val="00262826"/>
    <w:rsid w:val="00262829"/>
    <w:rsid w:val="00282C16"/>
    <w:rsid w:val="002B1E8B"/>
    <w:rsid w:val="002C538E"/>
    <w:rsid w:val="00330005"/>
    <w:rsid w:val="00335DAA"/>
    <w:rsid w:val="003379D2"/>
    <w:rsid w:val="0036669F"/>
    <w:rsid w:val="003713D3"/>
    <w:rsid w:val="00382D9E"/>
    <w:rsid w:val="003C08B7"/>
    <w:rsid w:val="003C180C"/>
    <w:rsid w:val="00413660"/>
    <w:rsid w:val="00414151"/>
    <w:rsid w:val="00481050"/>
    <w:rsid w:val="004909B0"/>
    <w:rsid w:val="004C521C"/>
    <w:rsid w:val="004D5A92"/>
    <w:rsid w:val="00556CF9"/>
    <w:rsid w:val="00564684"/>
    <w:rsid w:val="00585E50"/>
    <w:rsid w:val="006555F8"/>
    <w:rsid w:val="006A49D0"/>
    <w:rsid w:val="006C024F"/>
    <w:rsid w:val="007478D0"/>
    <w:rsid w:val="007554A6"/>
    <w:rsid w:val="007D6AFD"/>
    <w:rsid w:val="0085061C"/>
    <w:rsid w:val="00892E87"/>
    <w:rsid w:val="009D05D7"/>
    <w:rsid w:val="009E3A95"/>
    <w:rsid w:val="009F6473"/>
    <w:rsid w:val="00A074D2"/>
    <w:rsid w:val="00A663A9"/>
    <w:rsid w:val="00A86867"/>
    <w:rsid w:val="00AA58CD"/>
    <w:rsid w:val="00B05219"/>
    <w:rsid w:val="00B7433B"/>
    <w:rsid w:val="00B9043F"/>
    <w:rsid w:val="00BE748B"/>
    <w:rsid w:val="00C11ED1"/>
    <w:rsid w:val="00C409A6"/>
    <w:rsid w:val="00C85EBF"/>
    <w:rsid w:val="00CB5A10"/>
    <w:rsid w:val="00CC41D9"/>
    <w:rsid w:val="00D12AE4"/>
    <w:rsid w:val="00D34318"/>
    <w:rsid w:val="00D90ADE"/>
    <w:rsid w:val="00DE7559"/>
    <w:rsid w:val="00E00D1F"/>
    <w:rsid w:val="00F56600"/>
    <w:rsid w:val="00F77D96"/>
    <w:rsid w:val="00F923B2"/>
    <w:rsid w:val="00F9522B"/>
    <w:rsid w:val="00FA591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FA2A3A1-0C3F-4B10-A7AB-E289069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styleId="Textoennegrita">
    <w:name w:val="Strong"/>
    <w:qFormat/>
    <w:rPr>
      <w:b/>
      <w:bCs/>
    </w:rPr>
  </w:style>
  <w:style w:type="character" w:styleId="Nmerodepgina">
    <w:name w:val="page number"/>
    <w:basedOn w:val="Fuentedeprrafopredeter1"/>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Sangra3detindependiente1">
    <w:name w:val="Sangría 3 de t. independiente1"/>
    <w:basedOn w:val="Normal"/>
    <w:pPr>
      <w:spacing w:line="360" w:lineRule="auto"/>
      <w:ind w:firstLine="708"/>
      <w:jc w:val="both"/>
    </w:pPr>
    <w:rPr>
      <w:szCs w:val="20"/>
    </w:rPr>
  </w:style>
  <w:style w:type="paragraph" w:styleId="Encabezado">
    <w:name w:val="header"/>
    <w:basedOn w:val="Normal"/>
    <w:link w:val="EncabezadoCar"/>
    <w:uiPriority w:val="99"/>
    <w:pPr>
      <w:tabs>
        <w:tab w:val="center" w:pos="4252"/>
        <w:tab w:val="right" w:pos="8504"/>
      </w:tabs>
    </w:pPr>
  </w:style>
  <w:style w:type="paragraph" w:customStyle="1" w:styleId="Sangra2detindependiente1">
    <w:name w:val="Sangría 2 de t. independiente1"/>
    <w:basedOn w:val="Normal"/>
    <w:pPr>
      <w:spacing w:after="120" w:line="480" w:lineRule="auto"/>
      <w:ind w:left="283"/>
    </w:pPr>
  </w:style>
  <w:style w:type="paragraph" w:styleId="NormalWeb">
    <w:name w:val="Normal (Web)"/>
    <w:basedOn w:val="Normal"/>
    <w:pPr>
      <w:spacing w:before="280" w:after="280"/>
      <w:jc w:val="both"/>
    </w:pPr>
    <w:rPr>
      <w:rFonts w:ascii="Verdana" w:hAnsi="Verdana"/>
      <w:sz w:val="12"/>
      <w:szCs w:val="12"/>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nhideWhenUsed/>
    <w:rsid w:val="00262826"/>
    <w:rPr>
      <w:color w:val="0000FF"/>
      <w:u w:val="single"/>
    </w:rPr>
  </w:style>
  <w:style w:type="character" w:customStyle="1" w:styleId="EncabezadoCar">
    <w:name w:val="Encabezado Car"/>
    <w:link w:val="Encabezado"/>
    <w:uiPriority w:val="99"/>
    <w:rsid w:val="00262826"/>
    <w:rPr>
      <w:sz w:val="24"/>
      <w:szCs w:val="24"/>
      <w:lang w:eastAsia="ar-SA"/>
    </w:rPr>
  </w:style>
  <w:style w:type="paragraph" w:customStyle="1" w:styleId="Textoindependiente21">
    <w:name w:val="Texto independiente 21"/>
    <w:basedOn w:val="Normal"/>
    <w:rsid w:val="009F6473"/>
    <w:pPr>
      <w:autoSpaceDE w:val="0"/>
      <w:jc w:val="both"/>
    </w:pPr>
    <w:rPr>
      <w:rFonts w:ascii="Arial" w:hAnsi="Arial"/>
      <w:color w:val="000000"/>
      <w:sz w:val="16"/>
      <w:szCs w:val="1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0198">
      <w:bodyDiv w:val="1"/>
      <w:marLeft w:val="0"/>
      <w:marRight w:val="0"/>
      <w:marTop w:val="0"/>
      <w:marBottom w:val="0"/>
      <w:divBdr>
        <w:top w:val="none" w:sz="0" w:space="0" w:color="auto"/>
        <w:left w:val="none" w:sz="0" w:space="0" w:color="auto"/>
        <w:bottom w:val="none" w:sz="0" w:space="0" w:color="auto"/>
        <w:right w:val="none" w:sz="0" w:space="0" w:color="auto"/>
      </w:divBdr>
    </w:div>
    <w:div w:id="839662743">
      <w:bodyDiv w:val="1"/>
      <w:marLeft w:val="0"/>
      <w:marRight w:val="0"/>
      <w:marTop w:val="0"/>
      <w:marBottom w:val="0"/>
      <w:divBdr>
        <w:top w:val="none" w:sz="0" w:space="0" w:color="auto"/>
        <w:left w:val="none" w:sz="0" w:space="0" w:color="auto"/>
        <w:bottom w:val="none" w:sz="0" w:space="0" w:color="auto"/>
        <w:right w:val="none" w:sz="0" w:space="0" w:color="auto"/>
      </w:divBdr>
    </w:div>
    <w:div w:id="862596543">
      <w:bodyDiv w:val="1"/>
      <w:marLeft w:val="0"/>
      <w:marRight w:val="0"/>
      <w:marTop w:val="0"/>
      <w:marBottom w:val="0"/>
      <w:divBdr>
        <w:top w:val="none" w:sz="0" w:space="0" w:color="auto"/>
        <w:left w:val="none" w:sz="0" w:space="0" w:color="auto"/>
        <w:bottom w:val="none" w:sz="0" w:space="0" w:color="auto"/>
        <w:right w:val="none" w:sz="0" w:space="0" w:color="auto"/>
      </w:divBdr>
    </w:div>
    <w:div w:id="18681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7E9F-6165-44BC-BE04-75499A9D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PROPUESTA DE ORDEN</vt:lpstr>
    </vt:vector>
  </TitlesOfParts>
  <Company>The houze!</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ORDEN</dc:title>
  <dc:subject/>
  <dc:creator>TERUEL FERNANDEZ, CARMEN</dc:creator>
  <cp:keywords/>
  <cp:lastModifiedBy>POZA MARIN, FUENSANTA</cp:lastModifiedBy>
  <cp:revision>17</cp:revision>
  <cp:lastPrinted>2012-01-13T20:36:00Z</cp:lastPrinted>
  <dcterms:created xsi:type="dcterms:W3CDTF">2021-10-29T12:05:00Z</dcterms:created>
  <dcterms:modified xsi:type="dcterms:W3CDTF">2021-10-29T12:41:00Z</dcterms:modified>
</cp:coreProperties>
</file>